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9" w:type="dxa"/>
        <w:tblLayout w:type="fixed"/>
        <w:tblCellMar>
          <w:left w:w="0" w:type="dxa"/>
          <w:right w:w="0" w:type="dxa"/>
        </w:tblCellMar>
        <w:tblLook w:val="0000"/>
      </w:tblPr>
      <w:tblGrid>
        <w:gridCol w:w="5529"/>
        <w:gridCol w:w="3980"/>
      </w:tblGrid>
      <w:tr w:rsidR="00A30B4F" w:rsidRPr="0012183A" w:rsidTr="00E2534E">
        <w:trPr>
          <w:trHeight w:val="322"/>
        </w:trPr>
        <w:tc>
          <w:tcPr>
            <w:tcW w:w="5529" w:type="dxa"/>
            <w:shd w:val="clear" w:color="auto" w:fill="auto"/>
            <w:vAlign w:val="bottom"/>
          </w:tcPr>
          <w:p w:rsidR="00A30B4F" w:rsidRPr="0012183A" w:rsidRDefault="00A30B4F" w:rsidP="00E2534E">
            <w:pPr>
              <w:spacing w:line="0" w:lineRule="atLeast"/>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ЗАТВЕРДЖУЮ</w:t>
            </w:r>
          </w:p>
        </w:tc>
        <w:tc>
          <w:tcPr>
            <w:tcW w:w="3980" w:type="dxa"/>
            <w:shd w:val="clear" w:color="auto" w:fill="auto"/>
            <w:vAlign w:val="bottom"/>
          </w:tcPr>
          <w:p w:rsidR="00A30B4F" w:rsidRPr="0012183A" w:rsidRDefault="00A30B4F" w:rsidP="00E2534E">
            <w:pPr>
              <w:spacing w:line="0" w:lineRule="atLeast"/>
              <w:ind w:left="560"/>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СХВАЛЕНО</w:t>
            </w:r>
          </w:p>
        </w:tc>
      </w:tr>
      <w:tr w:rsidR="00A30B4F" w:rsidRPr="0012183A" w:rsidTr="00E2534E">
        <w:trPr>
          <w:trHeight w:val="322"/>
        </w:trPr>
        <w:tc>
          <w:tcPr>
            <w:tcW w:w="5529" w:type="dxa"/>
            <w:shd w:val="clear" w:color="auto" w:fill="auto"/>
            <w:vAlign w:val="bottom"/>
          </w:tcPr>
          <w:p w:rsidR="00A30B4F" w:rsidRPr="0012183A" w:rsidRDefault="00A30B4F" w:rsidP="00E2534E">
            <w:pPr>
              <w:spacing w:line="0" w:lineRule="atLeast"/>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Завідувач дошкільного</w:t>
            </w:r>
          </w:p>
        </w:tc>
        <w:tc>
          <w:tcPr>
            <w:tcW w:w="3980" w:type="dxa"/>
            <w:shd w:val="clear" w:color="auto" w:fill="auto"/>
            <w:vAlign w:val="bottom"/>
          </w:tcPr>
          <w:p w:rsidR="00A30B4F" w:rsidRPr="0012183A" w:rsidRDefault="00A30B4F" w:rsidP="00E2534E">
            <w:pPr>
              <w:spacing w:line="0" w:lineRule="atLeast"/>
              <w:ind w:left="560"/>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педагогічною радою</w:t>
            </w:r>
          </w:p>
        </w:tc>
      </w:tr>
      <w:tr w:rsidR="00A30B4F" w:rsidRPr="0012183A" w:rsidTr="00E2534E">
        <w:trPr>
          <w:trHeight w:val="322"/>
        </w:trPr>
        <w:tc>
          <w:tcPr>
            <w:tcW w:w="5529" w:type="dxa"/>
            <w:shd w:val="clear" w:color="auto" w:fill="auto"/>
            <w:vAlign w:val="bottom"/>
          </w:tcPr>
          <w:p w:rsidR="00A30B4F" w:rsidRPr="0012183A" w:rsidRDefault="00A30B4F" w:rsidP="00E2534E">
            <w:pPr>
              <w:spacing w:line="0" w:lineRule="atLeast"/>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навчального закладу № 253</w:t>
            </w:r>
          </w:p>
        </w:tc>
        <w:tc>
          <w:tcPr>
            <w:tcW w:w="3980" w:type="dxa"/>
            <w:shd w:val="clear" w:color="auto" w:fill="auto"/>
            <w:vAlign w:val="bottom"/>
          </w:tcPr>
          <w:p w:rsidR="00A30B4F" w:rsidRPr="0012183A" w:rsidRDefault="00A30B4F" w:rsidP="00E2534E">
            <w:pPr>
              <w:spacing w:line="0" w:lineRule="atLeast"/>
              <w:ind w:left="560"/>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дошкільного навчального</w:t>
            </w:r>
          </w:p>
        </w:tc>
      </w:tr>
      <w:tr w:rsidR="00A30B4F" w:rsidRPr="0012183A" w:rsidTr="00E2534E">
        <w:trPr>
          <w:trHeight w:val="322"/>
        </w:trPr>
        <w:tc>
          <w:tcPr>
            <w:tcW w:w="5529" w:type="dxa"/>
            <w:vMerge w:val="restart"/>
            <w:shd w:val="clear" w:color="auto" w:fill="auto"/>
            <w:vAlign w:val="bottom"/>
          </w:tcPr>
          <w:p w:rsidR="00A30B4F" w:rsidRPr="0012183A" w:rsidRDefault="00A30B4F" w:rsidP="00E2534E">
            <w:pPr>
              <w:spacing w:line="0" w:lineRule="atLeast"/>
              <w:rPr>
                <w:rFonts w:ascii="Times New Roman" w:eastAsia="Times New Roman" w:hAnsi="Times New Roman" w:cs="Times New Roman"/>
                <w:sz w:val="28"/>
                <w:lang w:val="uk-UA"/>
              </w:rPr>
            </w:pPr>
            <w:proofErr w:type="spellStart"/>
            <w:r w:rsidRPr="0012183A">
              <w:rPr>
                <w:rFonts w:ascii="Times New Roman" w:eastAsia="Times New Roman" w:hAnsi="Times New Roman" w:cs="Times New Roman"/>
                <w:sz w:val="28"/>
                <w:lang w:val="uk-UA"/>
              </w:rPr>
              <w:t>___________В.П.Кулієва</w:t>
            </w:r>
            <w:proofErr w:type="spellEnd"/>
          </w:p>
        </w:tc>
        <w:tc>
          <w:tcPr>
            <w:tcW w:w="3980" w:type="dxa"/>
            <w:shd w:val="clear" w:color="auto" w:fill="auto"/>
            <w:vAlign w:val="bottom"/>
          </w:tcPr>
          <w:p w:rsidR="00A30B4F" w:rsidRPr="0012183A" w:rsidRDefault="00A30B4F" w:rsidP="00E2534E">
            <w:pPr>
              <w:spacing w:line="0" w:lineRule="atLeast"/>
              <w:ind w:left="560"/>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закладу № 253</w:t>
            </w:r>
          </w:p>
        </w:tc>
      </w:tr>
      <w:tr w:rsidR="00A30B4F" w:rsidRPr="0012183A" w:rsidTr="00E2534E">
        <w:trPr>
          <w:trHeight w:val="240"/>
        </w:trPr>
        <w:tc>
          <w:tcPr>
            <w:tcW w:w="5529" w:type="dxa"/>
            <w:vMerge/>
            <w:shd w:val="clear" w:color="auto" w:fill="auto"/>
            <w:vAlign w:val="bottom"/>
          </w:tcPr>
          <w:p w:rsidR="00A30B4F" w:rsidRPr="0012183A" w:rsidRDefault="00A30B4F" w:rsidP="00E2534E">
            <w:pPr>
              <w:spacing w:line="0" w:lineRule="atLeast"/>
              <w:rPr>
                <w:rFonts w:ascii="Times New Roman" w:eastAsia="Times New Roman" w:hAnsi="Times New Roman" w:cs="Times New Roman"/>
                <w:lang w:val="uk-UA"/>
              </w:rPr>
            </w:pPr>
          </w:p>
        </w:tc>
        <w:tc>
          <w:tcPr>
            <w:tcW w:w="3980" w:type="dxa"/>
            <w:vMerge w:val="restart"/>
            <w:shd w:val="clear" w:color="auto" w:fill="auto"/>
            <w:vAlign w:val="bottom"/>
          </w:tcPr>
          <w:p w:rsidR="00A30B4F" w:rsidRPr="0012183A" w:rsidRDefault="00A30B4F" w:rsidP="00E2534E">
            <w:pPr>
              <w:spacing w:line="0" w:lineRule="atLeast"/>
              <w:ind w:left="560"/>
              <w:rPr>
                <w:rFonts w:ascii="Times New Roman" w:eastAsia="Times New Roman" w:hAnsi="Times New Roman" w:cs="Times New Roman"/>
                <w:w w:val="99"/>
                <w:sz w:val="28"/>
                <w:lang w:val="uk-UA"/>
              </w:rPr>
            </w:pPr>
            <w:r w:rsidRPr="0012183A">
              <w:rPr>
                <w:rFonts w:ascii="Times New Roman" w:eastAsia="Times New Roman" w:hAnsi="Times New Roman" w:cs="Times New Roman"/>
                <w:w w:val="99"/>
                <w:sz w:val="28"/>
                <w:lang w:val="uk-UA"/>
              </w:rPr>
              <w:t>протокол від 01.11.2019 № 2</w:t>
            </w:r>
          </w:p>
        </w:tc>
      </w:tr>
      <w:tr w:rsidR="00A30B4F" w:rsidRPr="0012183A" w:rsidTr="00E2534E">
        <w:trPr>
          <w:trHeight w:val="84"/>
        </w:trPr>
        <w:tc>
          <w:tcPr>
            <w:tcW w:w="5529" w:type="dxa"/>
            <w:shd w:val="clear" w:color="auto" w:fill="auto"/>
            <w:vAlign w:val="bottom"/>
          </w:tcPr>
          <w:p w:rsidR="00A30B4F" w:rsidRPr="0012183A" w:rsidRDefault="00A30B4F" w:rsidP="00E2534E">
            <w:pPr>
              <w:spacing w:line="0" w:lineRule="atLeast"/>
              <w:rPr>
                <w:rFonts w:ascii="Times New Roman" w:eastAsia="Times New Roman" w:hAnsi="Times New Roman" w:cs="Times New Roman"/>
                <w:sz w:val="7"/>
                <w:lang w:val="uk-UA"/>
              </w:rPr>
            </w:pPr>
          </w:p>
        </w:tc>
        <w:tc>
          <w:tcPr>
            <w:tcW w:w="3980" w:type="dxa"/>
            <w:vMerge/>
            <w:shd w:val="clear" w:color="auto" w:fill="auto"/>
            <w:vAlign w:val="bottom"/>
          </w:tcPr>
          <w:p w:rsidR="00A30B4F" w:rsidRPr="0012183A" w:rsidRDefault="00A30B4F" w:rsidP="00E2534E">
            <w:pPr>
              <w:spacing w:line="0" w:lineRule="atLeast"/>
              <w:rPr>
                <w:rFonts w:ascii="Times New Roman" w:eastAsia="Times New Roman" w:hAnsi="Times New Roman" w:cs="Times New Roman"/>
                <w:sz w:val="7"/>
                <w:lang w:val="uk-UA"/>
              </w:rPr>
            </w:pPr>
          </w:p>
        </w:tc>
      </w:tr>
    </w:tbl>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00" w:lineRule="exact"/>
        <w:rPr>
          <w:rFonts w:ascii="Times New Roman" w:eastAsia="Times New Roman" w:hAnsi="Times New Roman" w:cs="Times New Roman"/>
          <w:sz w:val="24"/>
          <w:lang w:val="uk-UA"/>
        </w:rPr>
      </w:pPr>
    </w:p>
    <w:p w:rsidR="00A30B4F" w:rsidRPr="0012183A" w:rsidRDefault="00A30B4F" w:rsidP="00A30B4F">
      <w:pPr>
        <w:spacing w:line="232" w:lineRule="exact"/>
        <w:rPr>
          <w:rFonts w:ascii="Times New Roman" w:eastAsia="Times New Roman" w:hAnsi="Times New Roman" w:cs="Times New Roman"/>
          <w:sz w:val="24"/>
          <w:lang w:val="uk-UA"/>
        </w:rPr>
      </w:pPr>
    </w:p>
    <w:p w:rsidR="00A30B4F" w:rsidRPr="0012183A" w:rsidRDefault="00A30B4F" w:rsidP="00A30B4F">
      <w:pPr>
        <w:spacing w:line="0" w:lineRule="atLeast"/>
        <w:ind w:left="426"/>
        <w:jc w:val="center"/>
        <w:rPr>
          <w:rFonts w:ascii="Times New Roman" w:eastAsia="Times New Roman" w:hAnsi="Times New Roman" w:cs="Times New Roman"/>
          <w:b/>
          <w:sz w:val="52"/>
          <w:lang w:val="uk-UA"/>
        </w:rPr>
      </w:pPr>
      <w:r w:rsidRPr="0012183A">
        <w:rPr>
          <w:rFonts w:ascii="Times New Roman" w:eastAsia="Times New Roman" w:hAnsi="Times New Roman" w:cs="Times New Roman"/>
          <w:b/>
          <w:sz w:val="52"/>
          <w:lang w:val="uk-UA"/>
        </w:rPr>
        <w:t>Стратегія розвитку</w:t>
      </w:r>
    </w:p>
    <w:p w:rsidR="00A30B4F" w:rsidRPr="0012183A" w:rsidRDefault="00A30B4F" w:rsidP="00A30B4F">
      <w:pPr>
        <w:spacing w:line="110" w:lineRule="exact"/>
        <w:ind w:left="426"/>
        <w:jc w:val="center"/>
        <w:rPr>
          <w:rFonts w:ascii="Times New Roman" w:eastAsia="Times New Roman" w:hAnsi="Times New Roman" w:cs="Times New Roman"/>
          <w:sz w:val="24"/>
          <w:lang w:val="uk-UA"/>
        </w:rPr>
      </w:pPr>
    </w:p>
    <w:p w:rsidR="00A30B4F" w:rsidRPr="0012183A" w:rsidRDefault="00A30B4F" w:rsidP="00A30B4F">
      <w:pPr>
        <w:spacing w:line="236" w:lineRule="auto"/>
        <w:ind w:left="426"/>
        <w:jc w:val="center"/>
        <w:rPr>
          <w:rFonts w:ascii="Times New Roman" w:eastAsia="Times New Roman" w:hAnsi="Times New Roman" w:cs="Times New Roman"/>
          <w:b/>
          <w:sz w:val="52"/>
          <w:lang w:val="uk-UA"/>
        </w:rPr>
      </w:pPr>
      <w:r w:rsidRPr="0012183A">
        <w:rPr>
          <w:rFonts w:ascii="Times New Roman" w:eastAsia="Times New Roman" w:hAnsi="Times New Roman" w:cs="Times New Roman"/>
          <w:b/>
          <w:sz w:val="52"/>
          <w:lang w:val="uk-UA"/>
        </w:rPr>
        <w:t xml:space="preserve">комунального закладу </w:t>
      </w:r>
    </w:p>
    <w:p w:rsidR="00A30B4F" w:rsidRPr="0012183A" w:rsidRDefault="00A30B4F" w:rsidP="00A30B4F">
      <w:pPr>
        <w:spacing w:line="236" w:lineRule="auto"/>
        <w:ind w:left="426"/>
        <w:jc w:val="center"/>
        <w:rPr>
          <w:rFonts w:ascii="Times New Roman" w:eastAsia="Times New Roman" w:hAnsi="Times New Roman" w:cs="Times New Roman"/>
          <w:b/>
          <w:sz w:val="52"/>
          <w:lang w:val="uk-UA"/>
        </w:rPr>
      </w:pPr>
      <w:r w:rsidRPr="0012183A">
        <w:rPr>
          <w:rFonts w:ascii="Times New Roman" w:eastAsia="Times New Roman" w:hAnsi="Times New Roman" w:cs="Times New Roman"/>
          <w:b/>
          <w:sz w:val="52"/>
          <w:lang w:val="uk-UA"/>
        </w:rPr>
        <w:t>«Дошкільний навчальний заклад (ясла – садок) № 253</w:t>
      </w:r>
    </w:p>
    <w:p w:rsidR="00A30B4F" w:rsidRPr="0012183A" w:rsidRDefault="00A30B4F" w:rsidP="00A30B4F">
      <w:pPr>
        <w:spacing w:line="0" w:lineRule="atLeast"/>
        <w:ind w:left="426" w:right="199"/>
        <w:jc w:val="center"/>
        <w:rPr>
          <w:rFonts w:ascii="Times New Roman" w:eastAsia="Times New Roman" w:hAnsi="Times New Roman" w:cs="Times New Roman"/>
          <w:b/>
          <w:sz w:val="51"/>
          <w:lang w:val="uk-UA"/>
        </w:rPr>
      </w:pPr>
      <w:r w:rsidRPr="0012183A">
        <w:rPr>
          <w:rFonts w:ascii="Times New Roman" w:eastAsia="Times New Roman" w:hAnsi="Times New Roman" w:cs="Times New Roman"/>
          <w:b/>
          <w:sz w:val="51"/>
          <w:lang w:val="uk-UA"/>
        </w:rPr>
        <w:t>Харківської міської ради</w:t>
      </w:r>
    </w:p>
    <w:p w:rsidR="00A30B4F" w:rsidRPr="0012183A" w:rsidRDefault="00A30B4F" w:rsidP="00A30B4F">
      <w:pPr>
        <w:spacing w:line="292" w:lineRule="exact"/>
        <w:rPr>
          <w:rFonts w:ascii="Times New Roman" w:eastAsia="Times New Roman" w:hAnsi="Times New Roman" w:cs="Times New Roman"/>
          <w:sz w:val="24"/>
          <w:lang w:val="uk-UA"/>
        </w:rPr>
      </w:pPr>
    </w:p>
    <w:p w:rsidR="00A30B4F" w:rsidRPr="0012183A" w:rsidRDefault="00A30B4F" w:rsidP="00A30B4F">
      <w:pPr>
        <w:spacing w:line="0" w:lineRule="atLeast"/>
        <w:ind w:right="199"/>
        <w:jc w:val="center"/>
        <w:rPr>
          <w:rFonts w:ascii="Times New Roman" w:eastAsia="Times New Roman" w:hAnsi="Times New Roman" w:cs="Times New Roman"/>
          <w:b/>
          <w:i/>
          <w:sz w:val="51"/>
          <w:u w:val="single"/>
          <w:lang w:val="uk-UA"/>
        </w:rPr>
      </w:pPr>
      <w:r w:rsidRPr="0012183A">
        <w:rPr>
          <w:rFonts w:ascii="Times New Roman" w:eastAsia="Times New Roman" w:hAnsi="Times New Roman" w:cs="Times New Roman"/>
          <w:b/>
          <w:i/>
          <w:sz w:val="51"/>
          <w:u w:val="single"/>
          <w:lang w:val="uk-UA"/>
        </w:rPr>
        <w:t>на 2020 - 2025 роки</w:t>
      </w:r>
    </w:p>
    <w:p w:rsidR="00A30B4F" w:rsidRPr="0012183A" w:rsidRDefault="00A30B4F" w:rsidP="00A30B4F">
      <w:pPr>
        <w:spacing w:line="0" w:lineRule="atLeast"/>
        <w:ind w:right="199"/>
        <w:jc w:val="center"/>
        <w:rPr>
          <w:rFonts w:ascii="Times New Roman" w:eastAsia="Times New Roman" w:hAnsi="Times New Roman" w:cs="Times New Roman"/>
          <w:b/>
          <w:sz w:val="51"/>
          <w:lang w:val="uk-UA"/>
        </w:rPr>
        <w:sectPr w:rsidR="00A30B4F" w:rsidRPr="0012183A" w:rsidSect="00705270">
          <w:pgSz w:w="11900" w:h="16838"/>
          <w:pgMar w:top="709" w:right="1440" w:bottom="1440" w:left="1340" w:header="0" w:footer="0" w:gutter="0"/>
          <w:pgBorders w:display="firstPage" w:offsetFrom="page">
            <w:top w:val="double" w:sz="4" w:space="24" w:color="auto"/>
            <w:left w:val="double" w:sz="4" w:space="24" w:color="auto"/>
            <w:bottom w:val="double" w:sz="4" w:space="24" w:color="auto"/>
            <w:right w:val="double" w:sz="4" w:space="24" w:color="auto"/>
          </w:pgBorders>
          <w:cols w:space="0" w:equalWidth="0">
            <w:col w:w="9119"/>
          </w:cols>
          <w:docGrid w:linePitch="360"/>
        </w:sectPr>
      </w:pPr>
    </w:p>
    <w:p w:rsidR="00A30B4F" w:rsidRPr="0012183A" w:rsidRDefault="00A30B4F" w:rsidP="00A30B4F">
      <w:pPr>
        <w:spacing w:line="0" w:lineRule="atLeast"/>
        <w:ind w:left="4801"/>
        <w:rPr>
          <w:rFonts w:ascii="Times New Roman" w:eastAsia="Times New Roman" w:hAnsi="Times New Roman" w:cs="Times New Roman"/>
          <w:b/>
          <w:sz w:val="28"/>
          <w:lang w:val="uk-UA"/>
        </w:rPr>
      </w:pPr>
      <w:bookmarkStart w:id="0" w:name="page2"/>
      <w:bookmarkEnd w:id="0"/>
      <w:r w:rsidRPr="0012183A">
        <w:rPr>
          <w:rFonts w:ascii="Times New Roman" w:eastAsia="Times New Roman" w:hAnsi="Times New Roman" w:cs="Times New Roman"/>
          <w:b/>
          <w:sz w:val="28"/>
          <w:lang w:val="uk-UA"/>
        </w:rPr>
        <w:lastRenderedPageBreak/>
        <w:t>Вступ</w:t>
      </w:r>
    </w:p>
    <w:p w:rsidR="00A30B4F" w:rsidRPr="0012183A" w:rsidRDefault="00A30B4F" w:rsidP="00A30B4F">
      <w:pPr>
        <w:spacing w:line="66" w:lineRule="exact"/>
        <w:rPr>
          <w:rFonts w:ascii="Times New Roman" w:eastAsia="Times New Roman" w:hAnsi="Times New Roman" w:cs="Times New Roman"/>
          <w:lang w:val="uk-UA"/>
        </w:rPr>
      </w:pPr>
    </w:p>
    <w:p w:rsidR="00A30B4F" w:rsidRPr="0012183A" w:rsidRDefault="00A30B4F" w:rsidP="00A30B4F">
      <w:pPr>
        <w:spacing w:line="268" w:lineRule="auto"/>
        <w:ind w:left="709" w:firstLine="566"/>
        <w:jc w:val="both"/>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Стратегія розвитку дошкільного навчального закладу визначає основні напрями, пріоритети, завдання та їх реалізацію засобами кадрової, соціальної політики, управлінням і фінансуванням, структурними і змістовними змінами в розвитку навчальної системи ЗДО.</w:t>
      </w:r>
    </w:p>
    <w:p w:rsidR="00A30B4F" w:rsidRPr="0012183A" w:rsidRDefault="00A30B4F" w:rsidP="00A30B4F">
      <w:pPr>
        <w:spacing w:line="45" w:lineRule="exact"/>
        <w:ind w:left="709"/>
        <w:rPr>
          <w:rFonts w:ascii="Times New Roman" w:eastAsia="Times New Roman" w:hAnsi="Times New Roman" w:cs="Times New Roman"/>
          <w:lang w:val="uk-UA"/>
        </w:rPr>
      </w:pPr>
    </w:p>
    <w:p w:rsidR="00A30B4F" w:rsidRPr="0012183A" w:rsidRDefault="00A30B4F" w:rsidP="00A30B4F">
      <w:pPr>
        <w:spacing w:line="267" w:lineRule="auto"/>
        <w:ind w:left="709" w:firstLine="566"/>
        <w:jc w:val="both"/>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Планування розвитку навчальної системи закладу дошкільної освіти до 2025 року зумовлено необхідністю кардинальних змін, спрямованих на підвищення якості і конкурентоспроможності закладу освіти, вирішення стратегічних завдань, що стоять перед колективом закладу в нових економічних і соціокультурних умовах.</w:t>
      </w:r>
    </w:p>
    <w:p w:rsidR="00A30B4F" w:rsidRPr="0012183A" w:rsidRDefault="00A30B4F" w:rsidP="00A30B4F">
      <w:pPr>
        <w:spacing w:line="50" w:lineRule="exact"/>
        <w:ind w:left="709"/>
        <w:rPr>
          <w:rFonts w:ascii="Times New Roman" w:eastAsia="Times New Roman" w:hAnsi="Times New Roman" w:cs="Times New Roman"/>
          <w:lang w:val="uk-UA"/>
        </w:rPr>
      </w:pPr>
    </w:p>
    <w:p w:rsidR="00A30B4F" w:rsidRPr="0012183A" w:rsidRDefault="00A30B4F" w:rsidP="00A30B4F">
      <w:pPr>
        <w:spacing w:line="264" w:lineRule="auto"/>
        <w:ind w:left="709" w:right="20" w:firstLine="566"/>
        <w:jc w:val="both"/>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Дошкільна освіта – це стратегічний ресурс для всебічного розвитку дитини та забезпечення її національних інтересів, а також зміцнення авторитету та іміджу закладу, де створені умови для самореалізації кожної особистості.</w:t>
      </w:r>
    </w:p>
    <w:p w:rsidR="00A30B4F" w:rsidRPr="0012183A" w:rsidRDefault="00A30B4F" w:rsidP="00A30B4F">
      <w:pPr>
        <w:spacing w:line="46" w:lineRule="exact"/>
        <w:ind w:left="709"/>
        <w:rPr>
          <w:rFonts w:ascii="Times New Roman" w:eastAsia="Times New Roman" w:hAnsi="Times New Roman" w:cs="Times New Roman"/>
          <w:lang w:val="uk-UA"/>
        </w:rPr>
      </w:pPr>
    </w:p>
    <w:p w:rsidR="00A30B4F" w:rsidRPr="0012183A" w:rsidRDefault="00A30B4F" w:rsidP="00A30B4F">
      <w:pPr>
        <w:spacing w:line="268" w:lineRule="auto"/>
        <w:ind w:left="709" w:right="20" w:firstLine="566"/>
        <w:jc w:val="both"/>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Враховуючи основні положення Національної доктрини розвитку освіти, увага педагогів все більш фокусується на створенні моделі дошкільного навчального закладу, як відкритої цілеспрямованої соціальної системи, яка використовує в своїй діяльності загальні закономірності сучасного менеджменту.</w:t>
      </w:r>
    </w:p>
    <w:p w:rsidR="00A30B4F" w:rsidRPr="0012183A" w:rsidRDefault="00A30B4F" w:rsidP="00A30B4F">
      <w:pPr>
        <w:spacing w:line="48" w:lineRule="exact"/>
        <w:ind w:left="709"/>
        <w:rPr>
          <w:rFonts w:ascii="Times New Roman" w:eastAsia="Times New Roman" w:hAnsi="Times New Roman" w:cs="Times New Roman"/>
          <w:lang w:val="uk-UA"/>
        </w:rPr>
      </w:pPr>
    </w:p>
    <w:p w:rsidR="00A30B4F" w:rsidRPr="0012183A" w:rsidRDefault="00A30B4F" w:rsidP="00A30B4F">
      <w:pPr>
        <w:spacing w:line="271" w:lineRule="auto"/>
        <w:ind w:left="709" w:firstLine="566"/>
        <w:jc w:val="both"/>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Визнання необхідності свідомого управління змінами, їх передбачення, регулювання, пристосування до зміни зовнішніх умов, прискорює процес оновлення діяльності в ЗДО. Тому питання суттєвих змін до деяких підходів до планування діяльності закладу освіти потребує значного корегування. Потребує оновлення навчальної бази закладу, поширення використання інтерактивних форм впливу на педагогічний процес; організація навчання дітей за методиками та технологіями, які активізують розумову діяльність і творчо організовують освітній простір.</w:t>
      </w:r>
    </w:p>
    <w:p w:rsidR="00A30B4F" w:rsidRPr="0012183A" w:rsidRDefault="00A30B4F" w:rsidP="00A30B4F">
      <w:pPr>
        <w:spacing w:line="54" w:lineRule="exact"/>
        <w:ind w:left="709"/>
        <w:rPr>
          <w:rFonts w:ascii="Times New Roman" w:eastAsia="Times New Roman" w:hAnsi="Times New Roman" w:cs="Times New Roman"/>
          <w:lang w:val="uk-UA"/>
        </w:rPr>
      </w:pPr>
    </w:p>
    <w:p w:rsidR="00A30B4F" w:rsidRPr="0012183A" w:rsidRDefault="00A30B4F" w:rsidP="00A30B4F">
      <w:pPr>
        <w:spacing w:line="264" w:lineRule="auto"/>
        <w:ind w:left="709" w:firstLine="566"/>
        <w:jc w:val="both"/>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На сучасному етапі плідна співпраця усіх учасників навчально-виховного процесу набуває найактуальнішого змісту, насамперед по створенню та оптимізації гармонійного розвивального середовища для дорослих і дітей.</w:t>
      </w:r>
    </w:p>
    <w:p w:rsidR="00A30B4F" w:rsidRPr="0012183A" w:rsidRDefault="00A30B4F" w:rsidP="00A30B4F">
      <w:pPr>
        <w:spacing w:line="46" w:lineRule="exact"/>
        <w:ind w:left="709"/>
        <w:rPr>
          <w:rFonts w:ascii="Times New Roman" w:eastAsia="Times New Roman" w:hAnsi="Times New Roman" w:cs="Times New Roman"/>
          <w:lang w:val="uk-UA"/>
        </w:rPr>
      </w:pPr>
    </w:p>
    <w:p w:rsidR="00A30B4F" w:rsidRPr="0012183A" w:rsidRDefault="00A30B4F" w:rsidP="00A30B4F">
      <w:pPr>
        <w:spacing w:line="263" w:lineRule="auto"/>
        <w:ind w:left="709" w:firstLine="566"/>
        <w:jc w:val="both"/>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Стратегія забезпечення якості освітньої діяльності закладу дошкільної освіти визначає стратегічні пріоритети розвитку установи, започатковує організаційні шляхи</w:t>
      </w:r>
    </w:p>
    <w:p w:rsidR="00A30B4F" w:rsidRPr="0012183A" w:rsidRDefault="00A30B4F" w:rsidP="00A30B4F">
      <w:pPr>
        <w:spacing w:line="26" w:lineRule="exact"/>
        <w:ind w:left="709"/>
        <w:rPr>
          <w:rFonts w:ascii="Times New Roman" w:eastAsia="Times New Roman" w:hAnsi="Times New Roman" w:cs="Times New Roman"/>
          <w:lang w:val="uk-UA"/>
        </w:rPr>
      </w:pPr>
    </w:p>
    <w:p w:rsidR="00A30B4F" w:rsidRPr="0012183A" w:rsidRDefault="00A30B4F" w:rsidP="00A30B4F">
      <w:pPr>
        <w:numPr>
          <w:ilvl w:val="0"/>
          <w:numId w:val="1"/>
        </w:numPr>
        <w:tabs>
          <w:tab w:val="left" w:pos="338"/>
        </w:tabs>
        <w:spacing w:line="268" w:lineRule="auto"/>
        <w:ind w:left="709" w:hanging="1"/>
        <w:jc w:val="both"/>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реалізації, обґрунтовує ресурсні потреби. Вона скеровує учасників освітнього процесу до реалізації ціннісних пріоритетів особистості, суспільства та держави на засадах європейських вимірів якості освіти.</w:t>
      </w:r>
    </w:p>
    <w:p w:rsidR="00A30B4F" w:rsidRPr="0012183A" w:rsidRDefault="00A30B4F" w:rsidP="00A30B4F">
      <w:pPr>
        <w:spacing w:line="14" w:lineRule="exact"/>
        <w:ind w:left="709"/>
        <w:rPr>
          <w:rFonts w:ascii="Times New Roman" w:eastAsia="Times New Roman" w:hAnsi="Times New Roman" w:cs="Times New Roman"/>
          <w:sz w:val="28"/>
          <w:lang w:val="uk-UA"/>
        </w:rPr>
      </w:pPr>
    </w:p>
    <w:p w:rsidR="00A30B4F" w:rsidRPr="0012183A" w:rsidRDefault="00A30B4F" w:rsidP="00A30B4F">
      <w:pPr>
        <w:spacing w:line="0" w:lineRule="atLeast"/>
        <w:ind w:left="709" w:firstLine="719"/>
        <w:jc w:val="both"/>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 xml:space="preserve">Програма спрямована у площину цінностей особистісного розвитку, варіативності і відкритості закладу дошкільної освіти, зумовлює модернізацію факторів, від яких залежить якість освітнього процесу, зміст, методи, форми навчання і виховання, система контролю і оцінювання, управлінські рішення, </w:t>
      </w:r>
      <w:proofErr w:type="spellStart"/>
      <w:r w:rsidRPr="0012183A">
        <w:rPr>
          <w:rFonts w:ascii="Times New Roman" w:eastAsia="Times New Roman" w:hAnsi="Times New Roman" w:cs="Times New Roman"/>
          <w:sz w:val="28"/>
          <w:lang w:val="uk-UA"/>
        </w:rPr>
        <w:t>взаємовідповідальність</w:t>
      </w:r>
      <w:proofErr w:type="spellEnd"/>
      <w:r w:rsidRPr="0012183A">
        <w:rPr>
          <w:rFonts w:ascii="Times New Roman" w:eastAsia="Times New Roman" w:hAnsi="Times New Roman" w:cs="Times New Roman"/>
          <w:sz w:val="28"/>
          <w:lang w:val="uk-UA"/>
        </w:rPr>
        <w:t xml:space="preserve"> учасників освітнього процесу.</w:t>
      </w:r>
    </w:p>
    <w:p w:rsidR="00A30B4F" w:rsidRPr="0012183A" w:rsidRDefault="00A30B4F" w:rsidP="00A30B4F">
      <w:pPr>
        <w:spacing w:line="267" w:lineRule="auto"/>
        <w:ind w:left="1" w:right="20" w:firstLine="7"/>
        <w:jc w:val="both"/>
        <w:rPr>
          <w:rFonts w:ascii="Times New Roman" w:eastAsia="Times New Roman" w:hAnsi="Times New Roman" w:cs="Times New Roman"/>
          <w:sz w:val="28"/>
          <w:lang w:val="uk-UA"/>
        </w:rPr>
        <w:sectPr w:rsidR="00A30B4F" w:rsidRPr="0012183A" w:rsidSect="004E5F3B">
          <w:pgSz w:w="11900" w:h="16838"/>
          <w:pgMar w:top="844" w:right="839" w:bottom="1440" w:left="559" w:header="0" w:footer="0" w:gutter="0"/>
          <w:cols w:space="0" w:equalWidth="0">
            <w:col w:w="10501"/>
          </w:cols>
          <w:docGrid w:linePitch="360"/>
        </w:sectPr>
      </w:pPr>
    </w:p>
    <w:p w:rsidR="00A30B4F" w:rsidRPr="0012183A" w:rsidRDefault="00A30B4F" w:rsidP="00A30B4F">
      <w:pPr>
        <w:numPr>
          <w:ilvl w:val="0"/>
          <w:numId w:val="2"/>
        </w:numPr>
        <w:tabs>
          <w:tab w:val="left" w:pos="1073"/>
        </w:tabs>
        <w:spacing w:line="271" w:lineRule="auto"/>
        <w:ind w:left="1224" w:right="960" w:hanging="410"/>
        <w:jc w:val="center"/>
        <w:rPr>
          <w:rFonts w:ascii="Times New Roman" w:eastAsia="Times New Roman" w:hAnsi="Times New Roman" w:cs="Times New Roman"/>
          <w:b/>
          <w:sz w:val="27"/>
          <w:lang w:val="uk-UA"/>
        </w:rPr>
      </w:pPr>
      <w:bookmarkStart w:id="1" w:name="page3"/>
      <w:bookmarkEnd w:id="1"/>
      <w:r w:rsidRPr="0012183A">
        <w:rPr>
          <w:rFonts w:ascii="Times New Roman" w:eastAsia="Times New Roman" w:hAnsi="Times New Roman" w:cs="Times New Roman"/>
          <w:b/>
          <w:sz w:val="27"/>
          <w:lang w:val="uk-UA"/>
        </w:rPr>
        <w:lastRenderedPageBreak/>
        <w:t>Інформаційно-аналітична довідка</w:t>
      </w:r>
    </w:p>
    <w:p w:rsidR="00A30B4F" w:rsidRPr="0012183A" w:rsidRDefault="00A30B4F" w:rsidP="00A30B4F">
      <w:pPr>
        <w:tabs>
          <w:tab w:val="left" w:pos="1073"/>
        </w:tabs>
        <w:spacing w:line="271" w:lineRule="auto"/>
        <w:ind w:left="1224" w:right="960"/>
        <w:jc w:val="center"/>
        <w:rPr>
          <w:rFonts w:ascii="Times New Roman" w:eastAsia="Times New Roman" w:hAnsi="Times New Roman" w:cs="Times New Roman"/>
          <w:b/>
          <w:sz w:val="27"/>
          <w:lang w:val="uk-UA"/>
        </w:rPr>
      </w:pPr>
      <w:r w:rsidRPr="0012183A">
        <w:rPr>
          <w:rFonts w:ascii="Times New Roman" w:eastAsia="Times New Roman" w:hAnsi="Times New Roman" w:cs="Times New Roman"/>
          <w:b/>
          <w:sz w:val="27"/>
          <w:lang w:val="uk-UA"/>
        </w:rPr>
        <w:t xml:space="preserve">про діяльність комунального закладу «Дошкільний навчальний заклад (ясла-садок) № 253 </w:t>
      </w:r>
      <w:r w:rsidRPr="0012183A">
        <w:rPr>
          <w:rFonts w:ascii="Times New Roman" w:eastAsia="Times New Roman" w:hAnsi="Times New Roman" w:cs="Times New Roman"/>
          <w:b/>
          <w:sz w:val="28"/>
          <w:lang w:val="uk-UA"/>
        </w:rPr>
        <w:t>Харківської міської ради»</w:t>
      </w:r>
    </w:p>
    <w:p w:rsidR="00A30B4F" w:rsidRPr="0012183A" w:rsidRDefault="00A30B4F" w:rsidP="00A30B4F">
      <w:pPr>
        <w:spacing w:line="200" w:lineRule="exact"/>
        <w:rPr>
          <w:rFonts w:ascii="Times New Roman" w:eastAsia="Times New Roman" w:hAnsi="Times New Roman" w:cs="Times New Roman"/>
          <w:lang w:val="uk-UA"/>
        </w:rPr>
      </w:pPr>
    </w:p>
    <w:p w:rsidR="00A30B4F" w:rsidRPr="0012183A" w:rsidRDefault="00A30B4F" w:rsidP="00A30B4F">
      <w:pPr>
        <w:spacing w:line="327" w:lineRule="exact"/>
        <w:rPr>
          <w:rFonts w:ascii="Times New Roman" w:eastAsia="Times New Roman" w:hAnsi="Times New Roman" w:cs="Times New Roman"/>
          <w:lang w:val="uk-UA"/>
        </w:rPr>
      </w:pPr>
    </w:p>
    <w:p w:rsidR="00A30B4F" w:rsidRPr="0012183A" w:rsidRDefault="00A30B4F" w:rsidP="00A30B4F">
      <w:pPr>
        <w:spacing w:line="357" w:lineRule="auto"/>
        <w:ind w:left="720" w:firstLine="425"/>
        <w:jc w:val="both"/>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Діяльність закладу дошкільної освіти спрямована на забезпечення якісної і доступної освіти, гармонійного та різнобічного розвитку дитини дошкільного віку, створення в умовах закладу розвивального життєвого простору для формування життєвих компетенцій вихованців відповідно до Базового компонента дошкільної освіти та програми виховання і навчання дітей від двох до семи років «Дитина».</w:t>
      </w:r>
    </w:p>
    <w:p w:rsidR="00A30B4F" w:rsidRPr="0012183A" w:rsidRDefault="00A30B4F" w:rsidP="00A30B4F">
      <w:pPr>
        <w:spacing w:line="361" w:lineRule="exact"/>
        <w:rPr>
          <w:rFonts w:ascii="Times New Roman" w:eastAsia="Times New Roman" w:hAnsi="Times New Roman" w:cs="Times New Roman"/>
          <w:lang w:val="uk-UA"/>
        </w:rPr>
      </w:pPr>
    </w:p>
    <w:p w:rsidR="00A30B4F" w:rsidRPr="0012183A" w:rsidRDefault="00A30B4F" w:rsidP="00A30B4F">
      <w:pPr>
        <w:spacing w:line="0" w:lineRule="atLeast"/>
        <w:ind w:left="364"/>
        <w:jc w:val="center"/>
        <w:rPr>
          <w:rFonts w:ascii="Times New Roman" w:eastAsia="Times New Roman" w:hAnsi="Times New Roman" w:cs="Times New Roman"/>
          <w:b/>
          <w:sz w:val="28"/>
          <w:lang w:val="uk-UA"/>
        </w:rPr>
      </w:pPr>
      <w:r w:rsidRPr="0012183A">
        <w:rPr>
          <w:rFonts w:ascii="Times New Roman" w:eastAsia="Times New Roman" w:hAnsi="Times New Roman" w:cs="Times New Roman"/>
          <w:b/>
          <w:sz w:val="28"/>
          <w:lang w:val="uk-UA"/>
        </w:rPr>
        <w:t>Пріоритетними напрямами діяльності</w:t>
      </w:r>
    </w:p>
    <w:p w:rsidR="00A30B4F" w:rsidRPr="0012183A" w:rsidRDefault="00A30B4F" w:rsidP="00A30B4F">
      <w:pPr>
        <w:spacing w:line="0" w:lineRule="atLeast"/>
        <w:ind w:left="364"/>
        <w:jc w:val="center"/>
        <w:rPr>
          <w:rFonts w:ascii="Times New Roman" w:eastAsia="Times New Roman" w:hAnsi="Times New Roman" w:cs="Times New Roman"/>
          <w:b/>
          <w:sz w:val="28"/>
          <w:lang w:val="uk-UA"/>
        </w:rPr>
      </w:pPr>
      <w:r w:rsidRPr="0012183A">
        <w:rPr>
          <w:rFonts w:ascii="Times New Roman" w:eastAsia="Times New Roman" w:hAnsi="Times New Roman" w:cs="Times New Roman"/>
          <w:b/>
          <w:sz w:val="28"/>
          <w:lang w:val="uk-UA"/>
        </w:rPr>
        <w:t>дошкільного навчального закладу є:</w:t>
      </w:r>
    </w:p>
    <w:p w:rsidR="00A30B4F" w:rsidRPr="0012183A" w:rsidRDefault="00A30B4F" w:rsidP="00A30B4F">
      <w:pPr>
        <w:spacing w:line="200" w:lineRule="exact"/>
        <w:rPr>
          <w:rFonts w:ascii="Times New Roman" w:eastAsia="Times New Roman" w:hAnsi="Times New Roman" w:cs="Times New Roman"/>
          <w:lang w:val="uk-UA"/>
        </w:rPr>
      </w:pPr>
    </w:p>
    <w:p w:rsidR="00A30B4F" w:rsidRPr="0012183A" w:rsidRDefault="00A30B4F" w:rsidP="00A30B4F">
      <w:pPr>
        <w:spacing w:line="315" w:lineRule="exact"/>
        <w:rPr>
          <w:rFonts w:ascii="Times New Roman" w:eastAsia="Times New Roman" w:hAnsi="Times New Roman" w:cs="Times New Roman"/>
          <w:lang w:val="uk-UA"/>
        </w:rPr>
      </w:pPr>
    </w:p>
    <w:p w:rsidR="00A30B4F" w:rsidRPr="0012183A" w:rsidRDefault="00A30B4F" w:rsidP="00A30B4F">
      <w:pPr>
        <w:numPr>
          <w:ilvl w:val="0"/>
          <w:numId w:val="19"/>
        </w:numPr>
        <w:spacing w:line="360" w:lineRule="auto"/>
        <w:jc w:val="both"/>
        <w:outlineLvl w:val="0"/>
        <w:rPr>
          <w:rFonts w:ascii="Times New Roman" w:hAnsi="Times New Roman" w:cs="Times New Roman"/>
          <w:sz w:val="28"/>
          <w:szCs w:val="28"/>
          <w:lang w:val="uk-UA"/>
        </w:rPr>
      </w:pPr>
      <w:r w:rsidRPr="0012183A">
        <w:rPr>
          <w:rFonts w:ascii="Times New Roman" w:hAnsi="Times New Roman" w:cs="Times New Roman"/>
          <w:i/>
          <w:sz w:val="28"/>
          <w:szCs w:val="28"/>
          <w:lang w:val="uk-UA"/>
        </w:rPr>
        <w:t xml:space="preserve"> </w:t>
      </w:r>
      <w:r w:rsidRPr="0012183A">
        <w:rPr>
          <w:rFonts w:ascii="Times New Roman" w:hAnsi="Times New Roman" w:cs="Times New Roman"/>
          <w:sz w:val="28"/>
          <w:szCs w:val="28"/>
          <w:lang w:val="uk-UA"/>
        </w:rPr>
        <w:t>Формувати математичну компетентність  дошкільників шляхом упровадження інноваційних методик і технологій.</w:t>
      </w:r>
    </w:p>
    <w:p w:rsidR="00A30B4F" w:rsidRPr="0012183A" w:rsidRDefault="00A30B4F" w:rsidP="00A30B4F">
      <w:pPr>
        <w:spacing w:line="360" w:lineRule="auto"/>
        <w:ind w:left="928"/>
        <w:jc w:val="both"/>
        <w:outlineLvl w:val="0"/>
        <w:rPr>
          <w:rFonts w:ascii="Times New Roman" w:hAnsi="Times New Roman" w:cs="Times New Roman"/>
          <w:sz w:val="28"/>
          <w:szCs w:val="28"/>
          <w:lang w:val="uk-UA"/>
        </w:rPr>
      </w:pPr>
    </w:p>
    <w:p w:rsidR="00A30B4F" w:rsidRPr="0012183A" w:rsidRDefault="00A30B4F" w:rsidP="00A30B4F">
      <w:pPr>
        <w:numPr>
          <w:ilvl w:val="0"/>
          <w:numId w:val="19"/>
        </w:numPr>
        <w:spacing w:line="360" w:lineRule="auto"/>
        <w:jc w:val="both"/>
        <w:outlineLvl w:val="0"/>
        <w:rPr>
          <w:rFonts w:ascii="Times New Roman" w:hAnsi="Times New Roman" w:cs="Times New Roman"/>
          <w:sz w:val="28"/>
          <w:szCs w:val="28"/>
          <w:lang w:val="uk-UA"/>
        </w:rPr>
      </w:pPr>
      <w:r w:rsidRPr="0012183A">
        <w:rPr>
          <w:rFonts w:ascii="Times New Roman" w:hAnsi="Times New Roman" w:cs="Times New Roman"/>
          <w:sz w:val="28"/>
          <w:szCs w:val="28"/>
          <w:lang w:val="uk-UA"/>
        </w:rPr>
        <w:t xml:space="preserve"> Продовжувати роботу над комунікативно-мовленнєвим розвитком дошкільника засобами театрально-ігрової діяльності.</w:t>
      </w:r>
    </w:p>
    <w:p w:rsidR="00A30B4F" w:rsidRPr="0012183A" w:rsidRDefault="00A30B4F" w:rsidP="00A30B4F">
      <w:pPr>
        <w:spacing w:line="360" w:lineRule="auto"/>
        <w:ind w:left="928"/>
        <w:jc w:val="both"/>
        <w:outlineLvl w:val="0"/>
        <w:rPr>
          <w:rFonts w:ascii="Times New Roman" w:hAnsi="Times New Roman" w:cs="Times New Roman"/>
          <w:sz w:val="28"/>
          <w:szCs w:val="28"/>
          <w:lang w:val="uk-UA"/>
        </w:rPr>
      </w:pPr>
    </w:p>
    <w:p w:rsidR="00A30B4F" w:rsidRPr="0012183A" w:rsidRDefault="00A30B4F" w:rsidP="00A30B4F">
      <w:pPr>
        <w:numPr>
          <w:ilvl w:val="0"/>
          <w:numId w:val="19"/>
        </w:numPr>
        <w:spacing w:line="360" w:lineRule="auto"/>
        <w:jc w:val="both"/>
        <w:outlineLvl w:val="0"/>
        <w:rPr>
          <w:rFonts w:ascii="Times New Roman" w:hAnsi="Times New Roman" w:cs="Times New Roman"/>
          <w:sz w:val="28"/>
          <w:szCs w:val="28"/>
          <w:lang w:val="uk-UA"/>
        </w:rPr>
      </w:pPr>
      <w:r w:rsidRPr="0012183A">
        <w:rPr>
          <w:rFonts w:ascii="Times New Roman" w:hAnsi="Times New Roman" w:cs="Times New Roman"/>
          <w:sz w:val="28"/>
          <w:szCs w:val="28"/>
          <w:lang w:val="uk-UA"/>
        </w:rPr>
        <w:t xml:space="preserve"> Сприяти формуванню у дошкільників мотивації до дій і моделей поведінки, орієнтованих на сталий стиль життя: навички ресурсозбереження, ефективного спілкування та гармонійних стосунків з оточенням.</w:t>
      </w:r>
    </w:p>
    <w:p w:rsidR="00A30B4F" w:rsidRPr="0012183A" w:rsidRDefault="00A30B4F" w:rsidP="00A30B4F">
      <w:pPr>
        <w:spacing w:line="360" w:lineRule="auto"/>
        <w:rPr>
          <w:rFonts w:ascii="Times New Roman" w:eastAsia="Times New Roman" w:hAnsi="Times New Roman" w:cs="Times New Roman"/>
          <w:i/>
          <w:sz w:val="28"/>
          <w:szCs w:val="28"/>
          <w:lang w:val="uk-UA"/>
        </w:rPr>
      </w:pPr>
    </w:p>
    <w:p w:rsidR="00A30B4F" w:rsidRPr="0012183A" w:rsidRDefault="00A30B4F" w:rsidP="00A30B4F">
      <w:pPr>
        <w:spacing w:line="313" w:lineRule="exact"/>
        <w:rPr>
          <w:rFonts w:ascii="Times New Roman" w:eastAsia="Times New Roman" w:hAnsi="Times New Roman" w:cs="Times New Roman"/>
          <w:lang w:val="uk-UA"/>
        </w:rPr>
      </w:pPr>
    </w:p>
    <w:p w:rsidR="00A30B4F" w:rsidRPr="0012183A" w:rsidRDefault="00A30B4F" w:rsidP="00A30B4F">
      <w:pPr>
        <w:spacing w:line="372" w:lineRule="auto"/>
        <w:ind w:left="364" w:right="260" w:firstLine="356"/>
        <w:jc w:val="both"/>
        <w:rPr>
          <w:rFonts w:ascii="Times New Roman" w:eastAsia="Times New Roman" w:hAnsi="Times New Roman" w:cs="Times New Roman"/>
          <w:sz w:val="28"/>
          <w:szCs w:val="28"/>
          <w:lang w:val="uk-UA"/>
        </w:rPr>
      </w:pPr>
      <w:r w:rsidRPr="0012183A">
        <w:rPr>
          <w:rFonts w:ascii="Times New Roman" w:eastAsia="Times New Roman" w:hAnsi="Times New Roman" w:cs="Times New Roman"/>
          <w:sz w:val="28"/>
          <w:szCs w:val="28"/>
          <w:lang w:val="uk-UA"/>
        </w:rPr>
        <w:t>Головним пріоритетом у практиці роботи ЗДО на сучасному етапі є співпраця з родинами вихованців. Педагогічний колектив сприяє підвищенню педагогічної та психологічної компетентності батьків, залучає їх до активної участі у роботі закладу та групи, покращенню розвивального та ігрового середовища.</w:t>
      </w:r>
    </w:p>
    <w:p w:rsidR="00A30B4F" w:rsidRPr="0012183A" w:rsidRDefault="00A30B4F" w:rsidP="00A30B4F">
      <w:pPr>
        <w:spacing w:line="372" w:lineRule="auto"/>
        <w:ind w:left="364" w:right="260"/>
        <w:jc w:val="both"/>
        <w:rPr>
          <w:rFonts w:ascii="Times New Roman" w:eastAsia="Times New Roman" w:hAnsi="Times New Roman" w:cs="Times New Roman"/>
          <w:sz w:val="27"/>
          <w:lang w:val="uk-UA"/>
        </w:rPr>
        <w:sectPr w:rsidR="00A30B4F" w:rsidRPr="0012183A" w:rsidSect="004E5F3B">
          <w:pgSz w:w="11900" w:h="16838"/>
          <w:pgMar w:top="872" w:right="859" w:bottom="1440" w:left="876" w:header="0" w:footer="0" w:gutter="0"/>
          <w:cols w:space="0" w:equalWidth="0">
            <w:col w:w="10164"/>
          </w:cols>
          <w:docGrid w:linePitch="360"/>
        </w:sectPr>
      </w:pPr>
    </w:p>
    <w:p w:rsidR="00A30B4F" w:rsidRPr="0012183A" w:rsidRDefault="00A30B4F" w:rsidP="00A30B4F">
      <w:pPr>
        <w:spacing w:line="0" w:lineRule="atLeast"/>
        <w:ind w:right="60"/>
        <w:jc w:val="center"/>
        <w:rPr>
          <w:rFonts w:ascii="Times New Roman" w:eastAsia="Times New Roman" w:hAnsi="Times New Roman" w:cs="Times New Roman"/>
          <w:b/>
          <w:sz w:val="28"/>
          <w:lang w:val="uk-UA"/>
        </w:rPr>
      </w:pPr>
      <w:bookmarkStart w:id="2" w:name="page4"/>
      <w:bookmarkEnd w:id="2"/>
      <w:r w:rsidRPr="0012183A">
        <w:rPr>
          <w:rFonts w:ascii="Times New Roman" w:eastAsia="Times New Roman" w:hAnsi="Times New Roman" w:cs="Times New Roman"/>
          <w:b/>
          <w:sz w:val="28"/>
          <w:lang w:val="uk-UA"/>
        </w:rPr>
        <w:lastRenderedPageBreak/>
        <w:t xml:space="preserve">                   Інформація про дошкільний навчальний заклад:</w:t>
      </w:r>
    </w:p>
    <w:p w:rsidR="00A30B4F" w:rsidRPr="0012183A" w:rsidRDefault="00A30B4F" w:rsidP="00A30B4F">
      <w:pPr>
        <w:spacing w:line="268" w:lineRule="exact"/>
        <w:rPr>
          <w:rFonts w:ascii="Times New Roman" w:eastAsia="Times New Roman" w:hAnsi="Times New Roman" w:cs="Times New Roman"/>
          <w:lang w:val="uk-UA"/>
        </w:rPr>
      </w:pPr>
    </w:p>
    <w:p w:rsidR="00A30B4F" w:rsidRPr="0012183A" w:rsidRDefault="00A30B4F" w:rsidP="00A30B4F">
      <w:pPr>
        <w:tabs>
          <w:tab w:val="left" w:pos="1134"/>
          <w:tab w:val="left" w:pos="1276"/>
        </w:tabs>
        <w:ind w:left="993" w:firstLine="709"/>
        <w:jc w:val="both"/>
        <w:rPr>
          <w:rFonts w:ascii="Times New Roman" w:hAnsi="Times New Roman" w:cs="Times New Roman"/>
          <w:sz w:val="28"/>
          <w:szCs w:val="28"/>
          <w:lang w:val="uk-UA"/>
        </w:rPr>
      </w:pPr>
      <w:r w:rsidRPr="0012183A">
        <w:rPr>
          <w:rFonts w:ascii="Times New Roman" w:eastAsia="Times New Roman" w:hAnsi="Times New Roman" w:cs="Times New Roman"/>
          <w:sz w:val="28"/>
          <w:lang w:val="uk-UA"/>
        </w:rPr>
        <w:t xml:space="preserve">Юридична адреса: </w:t>
      </w:r>
      <w:r w:rsidRPr="0012183A">
        <w:rPr>
          <w:rFonts w:ascii="Times New Roman" w:hAnsi="Times New Roman" w:cs="Times New Roman"/>
          <w:sz w:val="28"/>
          <w:szCs w:val="28"/>
          <w:lang w:val="uk-UA"/>
        </w:rPr>
        <w:t>місто Харків-61010, провулок М’ясний, будинок 5, телефон 725-13-54, електронна</w:t>
      </w:r>
      <w:r w:rsidRPr="0012183A">
        <w:rPr>
          <w:rFonts w:ascii="Times New Roman" w:hAnsi="Times New Roman" w:cs="Times New Roman"/>
          <w:sz w:val="28"/>
          <w:szCs w:val="28"/>
        </w:rPr>
        <w:t xml:space="preserve"> </w:t>
      </w:r>
      <w:proofErr w:type="spellStart"/>
      <w:r w:rsidRPr="0012183A">
        <w:rPr>
          <w:rFonts w:ascii="Times New Roman" w:hAnsi="Times New Roman" w:cs="Times New Roman"/>
          <w:sz w:val="28"/>
          <w:szCs w:val="28"/>
        </w:rPr>
        <w:t>пошта</w:t>
      </w:r>
      <w:proofErr w:type="spellEnd"/>
      <w:r w:rsidRPr="0012183A">
        <w:rPr>
          <w:rFonts w:ascii="Times New Roman" w:hAnsi="Times New Roman" w:cs="Times New Roman"/>
          <w:sz w:val="28"/>
          <w:szCs w:val="28"/>
          <w:lang w:val="uk-UA"/>
        </w:rPr>
        <w:t xml:space="preserve"> </w:t>
      </w:r>
      <w:proofErr w:type="spellStart"/>
      <w:r w:rsidRPr="0012183A">
        <w:rPr>
          <w:rFonts w:ascii="Times New Roman" w:hAnsi="Times New Roman" w:cs="Times New Roman"/>
          <w:sz w:val="28"/>
          <w:szCs w:val="28"/>
          <w:lang w:val="en-US"/>
        </w:rPr>
        <w:t>kh</w:t>
      </w:r>
      <w:proofErr w:type="spellEnd"/>
      <w:r w:rsidRPr="0012183A">
        <w:rPr>
          <w:rFonts w:ascii="Times New Roman" w:hAnsi="Times New Roman" w:cs="Times New Roman"/>
          <w:sz w:val="28"/>
          <w:szCs w:val="28"/>
        </w:rPr>
        <w:t>.</w:t>
      </w:r>
      <w:proofErr w:type="spellStart"/>
      <w:r w:rsidRPr="0012183A">
        <w:rPr>
          <w:rFonts w:ascii="Times New Roman" w:hAnsi="Times New Roman" w:cs="Times New Roman"/>
          <w:sz w:val="28"/>
          <w:szCs w:val="28"/>
          <w:lang w:val="en-US"/>
        </w:rPr>
        <w:t>dnz</w:t>
      </w:r>
      <w:proofErr w:type="spellEnd"/>
      <w:r w:rsidRPr="0012183A">
        <w:rPr>
          <w:rFonts w:ascii="Times New Roman" w:hAnsi="Times New Roman" w:cs="Times New Roman"/>
          <w:sz w:val="28"/>
          <w:szCs w:val="28"/>
        </w:rPr>
        <w:t>-253@</w:t>
      </w:r>
      <w:proofErr w:type="spellStart"/>
      <w:r w:rsidRPr="0012183A">
        <w:rPr>
          <w:rFonts w:ascii="Times New Roman" w:hAnsi="Times New Roman" w:cs="Times New Roman"/>
          <w:sz w:val="28"/>
          <w:szCs w:val="28"/>
          <w:lang w:val="en-US"/>
        </w:rPr>
        <w:t>ukr</w:t>
      </w:r>
      <w:proofErr w:type="spellEnd"/>
      <w:r w:rsidRPr="0012183A">
        <w:rPr>
          <w:rFonts w:ascii="Times New Roman" w:hAnsi="Times New Roman" w:cs="Times New Roman"/>
          <w:sz w:val="28"/>
          <w:szCs w:val="28"/>
        </w:rPr>
        <w:t>.</w:t>
      </w:r>
      <w:r w:rsidRPr="0012183A">
        <w:rPr>
          <w:rFonts w:ascii="Times New Roman" w:hAnsi="Times New Roman" w:cs="Times New Roman"/>
          <w:sz w:val="28"/>
          <w:szCs w:val="28"/>
          <w:lang w:val="en-US"/>
        </w:rPr>
        <w:t>net</w:t>
      </w:r>
      <w:r w:rsidRPr="0012183A">
        <w:rPr>
          <w:rFonts w:ascii="Times New Roman" w:hAnsi="Times New Roman" w:cs="Times New Roman"/>
          <w:sz w:val="28"/>
          <w:szCs w:val="28"/>
          <w:lang w:val="uk-UA"/>
        </w:rPr>
        <w:t>,</w:t>
      </w:r>
      <w:r w:rsidRPr="0012183A">
        <w:rPr>
          <w:rFonts w:ascii="Times New Roman" w:hAnsi="Times New Roman" w:cs="Times New Roman"/>
          <w:i/>
          <w:sz w:val="28"/>
          <w:szCs w:val="28"/>
          <w:u w:val="single"/>
          <w:lang w:val="uk-UA"/>
        </w:rPr>
        <w:t>,</w:t>
      </w:r>
      <w:r w:rsidRPr="0012183A">
        <w:rPr>
          <w:rFonts w:ascii="Times New Roman" w:hAnsi="Times New Roman" w:cs="Times New Roman"/>
          <w:sz w:val="28"/>
          <w:szCs w:val="28"/>
          <w:lang w:val="uk-UA"/>
        </w:rPr>
        <w:t xml:space="preserve">офіційний сайт закладу </w:t>
      </w:r>
      <w:proofErr w:type="spellStart"/>
      <w:r w:rsidRPr="0012183A">
        <w:rPr>
          <w:rFonts w:ascii="Times New Roman" w:hAnsi="Times New Roman" w:cs="Times New Roman"/>
          <w:sz w:val="28"/>
          <w:szCs w:val="28"/>
          <w:lang w:val="en-US"/>
        </w:rPr>
        <w:t>dnz</w:t>
      </w:r>
      <w:proofErr w:type="spellEnd"/>
      <w:r w:rsidRPr="0012183A">
        <w:rPr>
          <w:rFonts w:ascii="Times New Roman" w:hAnsi="Times New Roman" w:cs="Times New Roman"/>
          <w:sz w:val="28"/>
          <w:szCs w:val="28"/>
        </w:rPr>
        <w:t>253.</w:t>
      </w:r>
      <w:proofErr w:type="spellStart"/>
      <w:r w:rsidRPr="0012183A">
        <w:rPr>
          <w:rFonts w:ascii="Times New Roman" w:hAnsi="Times New Roman" w:cs="Times New Roman"/>
          <w:sz w:val="28"/>
          <w:szCs w:val="28"/>
          <w:lang w:val="en-US"/>
        </w:rPr>
        <w:t>klasna</w:t>
      </w:r>
      <w:proofErr w:type="spellEnd"/>
      <w:r w:rsidRPr="0012183A">
        <w:rPr>
          <w:rFonts w:ascii="Times New Roman" w:hAnsi="Times New Roman" w:cs="Times New Roman"/>
          <w:sz w:val="28"/>
          <w:szCs w:val="28"/>
        </w:rPr>
        <w:t>.</w:t>
      </w:r>
      <w:r w:rsidRPr="0012183A">
        <w:rPr>
          <w:rFonts w:ascii="Times New Roman" w:hAnsi="Times New Roman" w:cs="Times New Roman"/>
          <w:sz w:val="28"/>
          <w:szCs w:val="28"/>
          <w:lang w:val="en-US"/>
        </w:rPr>
        <w:t>com</w:t>
      </w:r>
      <w:r w:rsidRPr="0012183A">
        <w:rPr>
          <w:rFonts w:ascii="Times New Roman" w:hAnsi="Times New Roman" w:cs="Times New Roman"/>
          <w:sz w:val="28"/>
          <w:szCs w:val="28"/>
          <w:lang w:val="uk-UA"/>
        </w:rPr>
        <w:t>.</w:t>
      </w:r>
    </w:p>
    <w:p w:rsidR="00A30B4F" w:rsidRPr="0012183A" w:rsidRDefault="00A30B4F" w:rsidP="00A30B4F">
      <w:pPr>
        <w:ind w:left="993" w:firstLine="708"/>
        <w:jc w:val="both"/>
        <w:rPr>
          <w:rFonts w:ascii="Times New Roman" w:hAnsi="Times New Roman" w:cs="Times New Roman"/>
          <w:sz w:val="28"/>
          <w:szCs w:val="28"/>
          <w:lang w:val="uk-UA"/>
        </w:rPr>
      </w:pPr>
      <w:r w:rsidRPr="0012183A">
        <w:rPr>
          <w:rFonts w:ascii="Times New Roman" w:hAnsi="Times New Roman" w:cs="Times New Roman"/>
          <w:sz w:val="28"/>
          <w:szCs w:val="28"/>
          <w:lang w:val="uk-UA"/>
        </w:rPr>
        <w:t xml:space="preserve">Дошкільний навчальний заклад  функціонує з 1963 року. </w:t>
      </w:r>
    </w:p>
    <w:p w:rsidR="00A30B4F" w:rsidRPr="0012183A" w:rsidRDefault="00A30B4F" w:rsidP="00A30B4F">
      <w:pPr>
        <w:ind w:left="993" w:firstLine="708"/>
        <w:jc w:val="both"/>
        <w:rPr>
          <w:rFonts w:ascii="Times New Roman" w:hAnsi="Times New Roman" w:cs="Times New Roman"/>
          <w:sz w:val="28"/>
          <w:szCs w:val="28"/>
          <w:lang w:val="uk-UA"/>
        </w:rPr>
      </w:pPr>
      <w:r w:rsidRPr="0012183A">
        <w:rPr>
          <w:rFonts w:ascii="Times New Roman" w:hAnsi="Times New Roman" w:cs="Times New Roman"/>
          <w:sz w:val="28"/>
          <w:szCs w:val="28"/>
          <w:lang w:val="uk-UA"/>
        </w:rPr>
        <w:t xml:space="preserve">Мова навчання – українська. </w:t>
      </w:r>
    </w:p>
    <w:p w:rsidR="00A30B4F" w:rsidRPr="0012183A" w:rsidRDefault="00A30B4F" w:rsidP="00A30B4F">
      <w:pPr>
        <w:ind w:left="993" w:firstLine="708"/>
        <w:jc w:val="both"/>
        <w:rPr>
          <w:rFonts w:ascii="Times New Roman" w:hAnsi="Times New Roman" w:cs="Times New Roman"/>
          <w:sz w:val="28"/>
          <w:szCs w:val="28"/>
          <w:lang w:val="uk-UA"/>
        </w:rPr>
      </w:pPr>
      <w:r w:rsidRPr="0012183A">
        <w:rPr>
          <w:rFonts w:ascii="Times New Roman" w:hAnsi="Times New Roman" w:cs="Times New Roman"/>
          <w:sz w:val="28"/>
          <w:szCs w:val="28"/>
          <w:lang w:val="uk-UA"/>
        </w:rPr>
        <w:t xml:space="preserve">2019/2020 навчальному році буде функціонувати 4 групи з них:                        1 група для дітей раннього віку, 3 - групи для дітей дошкільного віку. </w:t>
      </w:r>
    </w:p>
    <w:p w:rsidR="00A30B4F" w:rsidRPr="0012183A" w:rsidRDefault="00A30B4F" w:rsidP="00A30B4F">
      <w:pPr>
        <w:ind w:left="993"/>
        <w:jc w:val="both"/>
        <w:rPr>
          <w:rFonts w:ascii="Times New Roman" w:hAnsi="Times New Roman" w:cs="Times New Roman"/>
          <w:sz w:val="28"/>
          <w:szCs w:val="28"/>
          <w:highlight w:val="yellow"/>
          <w:lang w:val="uk-UA"/>
        </w:rPr>
      </w:pPr>
      <w:r w:rsidRPr="0012183A">
        <w:rPr>
          <w:rFonts w:ascii="Times New Roman" w:hAnsi="Times New Roman" w:cs="Times New Roman"/>
          <w:sz w:val="28"/>
          <w:szCs w:val="28"/>
          <w:lang w:val="uk-UA"/>
        </w:rPr>
        <w:t>Очікувана мережа – 96 дітей.</w:t>
      </w:r>
    </w:p>
    <w:p w:rsidR="00A30B4F" w:rsidRPr="0012183A" w:rsidRDefault="00A30B4F" w:rsidP="00A30B4F">
      <w:pPr>
        <w:spacing w:line="319" w:lineRule="exact"/>
        <w:rPr>
          <w:rFonts w:ascii="Times New Roman" w:eastAsia="Times New Roman" w:hAnsi="Times New Roman" w:cs="Times New Roman"/>
          <w:highlight w:val="yellow"/>
          <w:lang w:val="uk-UA"/>
        </w:rPr>
      </w:pPr>
    </w:p>
    <w:p w:rsidR="00A30B4F" w:rsidRPr="0012183A" w:rsidRDefault="00A30B4F" w:rsidP="00A30B4F">
      <w:pPr>
        <w:spacing w:line="0" w:lineRule="atLeast"/>
        <w:ind w:left="1840"/>
        <w:rPr>
          <w:rFonts w:ascii="Times New Roman" w:eastAsia="Times New Roman" w:hAnsi="Times New Roman" w:cs="Times New Roman"/>
          <w:b/>
          <w:sz w:val="28"/>
          <w:lang w:val="uk-UA"/>
        </w:rPr>
      </w:pPr>
      <w:r w:rsidRPr="0012183A">
        <w:rPr>
          <w:rFonts w:ascii="Times New Roman" w:eastAsia="Times New Roman" w:hAnsi="Times New Roman" w:cs="Times New Roman"/>
          <w:b/>
          <w:sz w:val="28"/>
          <w:lang w:val="uk-UA"/>
        </w:rPr>
        <w:t>Кадрове забезпечення дошкільного навчального закладу</w:t>
      </w:r>
    </w:p>
    <w:p w:rsidR="00A30B4F" w:rsidRPr="0012183A" w:rsidRDefault="00A30B4F" w:rsidP="00A30B4F">
      <w:pPr>
        <w:spacing w:line="109" w:lineRule="exact"/>
        <w:rPr>
          <w:rFonts w:ascii="Times New Roman" w:eastAsia="Times New Roman" w:hAnsi="Times New Roman" w:cs="Times New Roman"/>
          <w:lang w:val="uk-UA"/>
        </w:rPr>
      </w:pPr>
    </w:p>
    <w:p w:rsidR="00A30B4F" w:rsidRPr="0012183A" w:rsidRDefault="00A30B4F" w:rsidP="00A30B4F">
      <w:pPr>
        <w:ind w:left="980"/>
        <w:jc w:val="both"/>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Завдання щодо задоволення потреб у догляді, оздоровленні, вихованні та навчанні дітей здійснює педагогічний колектив та обслуговуючий персонал закладу.</w:t>
      </w:r>
    </w:p>
    <w:p w:rsidR="00A30B4F" w:rsidRPr="0012183A" w:rsidRDefault="00A30B4F" w:rsidP="00A30B4F">
      <w:pPr>
        <w:spacing w:line="4" w:lineRule="exact"/>
        <w:rPr>
          <w:rFonts w:ascii="Times New Roman" w:eastAsia="Times New Roman" w:hAnsi="Times New Roman" w:cs="Times New Roman"/>
          <w:lang w:val="uk-UA"/>
        </w:rPr>
      </w:pPr>
    </w:p>
    <w:p w:rsidR="00A30B4F" w:rsidRPr="0012183A" w:rsidRDefault="00A30B4F" w:rsidP="00A30B4F">
      <w:pPr>
        <w:ind w:left="1540"/>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Всього педагогічних працівників – 11 осіб.</w:t>
      </w:r>
    </w:p>
    <w:tbl>
      <w:tblPr>
        <w:tblpPr w:leftFromText="180" w:rightFromText="180" w:vertAnchor="text" w:horzAnchor="margin" w:tblpX="598" w:tblpY="163"/>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371"/>
        <w:gridCol w:w="2333"/>
        <w:gridCol w:w="1915"/>
        <w:gridCol w:w="2480"/>
        <w:gridCol w:w="1682"/>
      </w:tblGrid>
      <w:tr w:rsidR="00A30B4F" w:rsidRPr="0012183A" w:rsidTr="00E2534E">
        <w:tc>
          <w:tcPr>
            <w:tcW w:w="1029" w:type="dxa"/>
            <w:shd w:val="clear" w:color="auto" w:fill="FFFF00"/>
          </w:tcPr>
          <w:p w:rsidR="00A30B4F" w:rsidRPr="0012183A" w:rsidRDefault="00A30B4F" w:rsidP="00E2534E">
            <w:pPr>
              <w:pStyle w:val="a5"/>
              <w:spacing w:line="240" w:lineRule="auto"/>
              <w:rPr>
                <w:b w:val="0"/>
                <w:sz w:val="28"/>
                <w:highlight w:val="yellow"/>
                <w:lang w:eastAsia="ru-RU"/>
              </w:rPr>
            </w:pPr>
            <w:r w:rsidRPr="0012183A">
              <w:rPr>
                <w:b w:val="0"/>
                <w:sz w:val="28"/>
                <w:highlight w:val="yellow"/>
                <w:lang w:eastAsia="ru-RU"/>
              </w:rPr>
              <w:t>Завідувач</w:t>
            </w:r>
          </w:p>
        </w:tc>
        <w:tc>
          <w:tcPr>
            <w:tcW w:w="2439" w:type="dxa"/>
            <w:shd w:val="clear" w:color="auto" w:fill="FFFF00"/>
          </w:tcPr>
          <w:p w:rsidR="00A30B4F" w:rsidRPr="0012183A" w:rsidRDefault="00A30B4F" w:rsidP="00E2534E">
            <w:pPr>
              <w:pStyle w:val="a5"/>
              <w:spacing w:line="240" w:lineRule="auto"/>
              <w:rPr>
                <w:b w:val="0"/>
                <w:sz w:val="28"/>
                <w:highlight w:val="yellow"/>
                <w:lang w:eastAsia="ru-RU"/>
              </w:rPr>
            </w:pPr>
            <w:r w:rsidRPr="0012183A">
              <w:rPr>
                <w:b w:val="0"/>
                <w:sz w:val="28"/>
                <w:highlight w:val="yellow"/>
                <w:lang w:eastAsia="ru-RU"/>
              </w:rPr>
              <w:t>Вихователь-методист</w:t>
            </w:r>
          </w:p>
        </w:tc>
        <w:tc>
          <w:tcPr>
            <w:tcW w:w="1975" w:type="dxa"/>
            <w:shd w:val="clear" w:color="auto" w:fill="FFFF00"/>
          </w:tcPr>
          <w:p w:rsidR="00A30B4F" w:rsidRPr="0012183A" w:rsidRDefault="00A30B4F" w:rsidP="00E2534E">
            <w:pPr>
              <w:pStyle w:val="a5"/>
              <w:spacing w:line="240" w:lineRule="auto"/>
              <w:rPr>
                <w:b w:val="0"/>
                <w:sz w:val="28"/>
                <w:highlight w:val="yellow"/>
                <w:lang w:eastAsia="ru-RU"/>
              </w:rPr>
            </w:pPr>
            <w:r w:rsidRPr="0012183A">
              <w:rPr>
                <w:b w:val="0"/>
                <w:sz w:val="28"/>
                <w:highlight w:val="yellow"/>
                <w:lang w:eastAsia="ru-RU"/>
              </w:rPr>
              <w:t>Вихователі</w:t>
            </w:r>
          </w:p>
        </w:tc>
        <w:tc>
          <w:tcPr>
            <w:tcW w:w="2659" w:type="dxa"/>
            <w:shd w:val="clear" w:color="auto" w:fill="FFFF00"/>
          </w:tcPr>
          <w:p w:rsidR="00A30B4F" w:rsidRPr="0012183A" w:rsidRDefault="00A30B4F" w:rsidP="00E2534E">
            <w:pPr>
              <w:pStyle w:val="a5"/>
              <w:spacing w:line="240" w:lineRule="auto"/>
              <w:rPr>
                <w:b w:val="0"/>
                <w:sz w:val="28"/>
                <w:highlight w:val="yellow"/>
                <w:lang w:eastAsia="ru-RU"/>
              </w:rPr>
            </w:pPr>
            <w:r w:rsidRPr="0012183A">
              <w:rPr>
                <w:b w:val="0"/>
                <w:sz w:val="28"/>
                <w:highlight w:val="yellow"/>
                <w:lang w:eastAsia="ru-RU"/>
              </w:rPr>
              <w:t>Музичні керівники</w:t>
            </w:r>
          </w:p>
        </w:tc>
        <w:tc>
          <w:tcPr>
            <w:tcW w:w="1679" w:type="dxa"/>
            <w:shd w:val="clear" w:color="auto" w:fill="FFFF00"/>
          </w:tcPr>
          <w:p w:rsidR="00A30B4F" w:rsidRPr="0012183A" w:rsidRDefault="00A30B4F" w:rsidP="00E2534E">
            <w:pPr>
              <w:pStyle w:val="a5"/>
              <w:spacing w:line="240" w:lineRule="auto"/>
              <w:rPr>
                <w:b w:val="0"/>
                <w:sz w:val="28"/>
                <w:highlight w:val="yellow"/>
                <w:lang w:eastAsia="ru-RU"/>
              </w:rPr>
            </w:pPr>
            <w:r w:rsidRPr="0012183A">
              <w:rPr>
                <w:b w:val="0"/>
                <w:sz w:val="28"/>
                <w:highlight w:val="yellow"/>
                <w:lang w:eastAsia="ru-RU"/>
              </w:rPr>
              <w:t>Практичний психолог</w:t>
            </w:r>
          </w:p>
        </w:tc>
      </w:tr>
      <w:tr w:rsidR="00A30B4F" w:rsidRPr="0012183A" w:rsidTr="00E2534E">
        <w:tc>
          <w:tcPr>
            <w:tcW w:w="1029" w:type="dxa"/>
            <w:shd w:val="clear" w:color="auto" w:fill="FFFF00"/>
          </w:tcPr>
          <w:p w:rsidR="00A30B4F" w:rsidRPr="0012183A" w:rsidRDefault="00A30B4F" w:rsidP="00E2534E">
            <w:pPr>
              <w:pStyle w:val="a5"/>
              <w:spacing w:line="240" w:lineRule="auto"/>
              <w:rPr>
                <w:i/>
                <w:sz w:val="28"/>
                <w:highlight w:val="yellow"/>
                <w:lang w:eastAsia="ru-RU"/>
              </w:rPr>
            </w:pPr>
            <w:r w:rsidRPr="0012183A">
              <w:rPr>
                <w:i/>
                <w:sz w:val="28"/>
                <w:highlight w:val="yellow"/>
                <w:lang w:eastAsia="ru-RU"/>
              </w:rPr>
              <w:t>1</w:t>
            </w:r>
          </w:p>
        </w:tc>
        <w:tc>
          <w:tcPr>
            <w:tcW w:w="2439" w:type="dxa"/>
            <w:shd w:val="clear" w:color="auto" w:fill="FFFF00"/>
          </w:tcPr>
          <w:p w:rsidR="00A30B4F" w:rsidRPr="0012183A" w:rsidRDefault="00A30B4F" w:rsidP="00E2534E">
            <w:pPr>
              <w:pStyle w:val="a5"/>
              <w:spacing w:line="240" w:lineRule="auto"/>
              <w:rPr>
                <w:i/>
                <w:sz w:val="28"/>
                <w:highlight w:val="yellow"/>
                <w:lang w:eastAsia="ru-RU"/>
              </w:rPr>
            </w:pPr>
            <w:r w:rsidRPr="0012183A">
              <w:rPr>
                <w:i/>
                <w:sz w:val="28"/>
                <w:highlight w:val="yellow"/>
                <w:lang w:eastAsia="ru-RU"/>
              </w:rPr>
              <w:t>1</w:t>
            </w:r>
          </w:p>
        </w:tc>
        <w:tc>
          <w:tcPr>
            <w:tcW w:w="1975" w:type="dxa"/>
            <w:shd w:val="clear" w:color="auto" w:fill="FFFF00"/>
          </w:tcPr>
          <w:p w:rsidR="00A30B4F" w:rsidRPr="0012183A" w:rsidRDefault="00A30B4F" w:rsidP="00E2534E">
            <w:pPr>
              <w:pStyle w:val="a5"/>
              <w:spacing w:line="240" w:lineRule="auto"/>
              <w:rPr>
                <w:i/>
                <w:sz w:val="28"/>
                <w:highlight w:val="yellow"/>
                <w:lang w:eastAsia="ru-RU"/>
              </w:rPr>
            </w:pPr>
            <w:r w:rsidRPr="0012183A">
              <w:rPr>
                <w:i/>
                <w:sz w:val="28"/>
                <w:highlight w:val="yellow"/>
                <w:lang w:eastAsia="ru-RU"/>
              </w:rPr>
              <w:t>7</w:t>
            </w:r>
          </w:p>
        </w:tc>
        <w:tc>
          <w:tcPr>
            <w:tcW w:w="2659" w:type="dxa"/>
            <w:shd w:val="clear" w:color="auto" w:fill="FFFF00"/>
          </w:tcPr>
          <w:p w:rsidR="00A30B4F" w:rsidRPr="0012183A" w:rsidRDefault="00A30B4F" w:rsidP="00E2534E">
            <w:pPr>
              <w:pStyle w:val="a5"/>
              <w:spacing w:line="240" w:lineRule="auto"/>
              <w:rPr>
                <w:i/>
                <w:sz w:val="28"/>
                <w:highlight w:val="yellow"/>
                <w:lang w:eastAsia="ru-RU"/>
              </w:rPr>
            </w:pPr>
            <w:r w:rsidRPr="0012183A">
              <w:rPr>
                <w:i/>
                <w:sz w:val="28"/>
                <w:highlight w:val="yellow"/>
                <w:lang w:eastAsia="ru-RU"/>
              </w:rPr>
              <w:t>1</w:t>
            </w:r>
          </w:p>
        </w:tc>
        <w:tc>
          <w:tcPr>
            <w:tcW w:w="1679" w:type="dxa"/>
            <w:shd w:val="clear" w:color="auto" w:fill="FFFF00"/>
          </w:tcPr>
          <w:p w:rsidR="00A30B4F" w:rsidRPr="0012183A" w:rsidRDefault="00A30B4F" w:rsidP="00E2534E">
            <w:pPr>
              <w:pStyle w:val="a5"/>
              <w:spacing w:line="240" w:lineRule="auto"/>
              <w:rPr>
                <w:i/>
                <w:sz w:val="28"/>
                <w:highlight w:val="yellow"/>
                <w:lang w:eastAsia="ru-RU"/>
              </w:rPr>
            </w:pPr>
            <w:r w:rsidRPr="0012183A">
              <w:rPr>
                <w:i/>
                <w:sz w:val="28"/>
                <w:highlight w:val="yellow"/>
                <w:lang w:eastAsia="ru-RU"/>
              </w:rPr>
              <w:t>1</w:t>
            </w:r>
          </w:p>
        </w:tc>
      </w:tr>
    </w:tbl>
    <w:p w:rsidR="00A30B4F" w:rsidRPr="0012183A" w:rsidRDefault="00A30B4F" w:rsidP="00A30B4F">
      <w:pPr>
        <w:ind w:left="1540"/>
        <w:rPr>
          <w:rFonts w:ascii="Times New Roman" w:eastAsia="Times New Roman" w:hAnsi="Times New Roman" w:cs="Times New Roman"/>
          <w:sz w:val="28"/>
          <w:lang w:val="uk-UA"/>
        </w:rPr>
      </w:pPr>
    </w:p>
    <w:p w:rsidR="00A30B4F" w:rsidRPr="0012183A" w:rsidRDefault="00A30B4F" w:rsidP="00A30B4F">
      <w:pPr>
        <w:ind w:left="993" w:hanging="142"/>
        <w:jc w:val="both"/>
        <w:rPr>
          <w:rFonts w:ascii="Times New Roman" w:hAnsi="Times New Roman" w:cs="Times New Roman"/>
          <w:sz w:val="28"/>
          <w:szCs w:val="28"/>
          <w:lang w:val="uk-UA"/>
        </w:rPr>
      </w:pPr>
      <w:proofErr w:type="spellStart"/>
      <w:r w:rsidRPr="0012183A">
        <w:rPr>
          <w:rFonts w:ascii="Times New Roman" w:hAnsi="Times New Roman" w:cs="Times New Roman"/>
          <w:sz w:val="28"/>
          <w:szCs w:val="28"/>
          <w:lang w:val="uk-UA"/>
        </w:rPr>
        <w:t>ЗавЗавідувач</w:t>
      </w:r>
      <w:proofErr w:type="spellEnd"/>
      <w:r w:rsidRPr="0012183A">
        <w:rPr>
          <w:rFonts w:ascii="Times New Roman" w:hAnsi="Times New Roman" w:cs="Times New Roman"/>
          <w:sz w:val="28"/>
          <w:szCs w:val="28"/>
          <w:lang w:val="uk-UA"/>
        </w:rPr>
        <w:t>: Кулієва Віра Павлівна, освіта вища, дошкільна,  стаж педагогічної роботи 37 років, на посаді завідувача  - 19 років.</w:t>
      </w:r>
    </w:p>
    <w:p w:rsidR="00A30B4F" w:rsidRPr="0012183A" w:rsidRDefault="00A30B4F" w:rsidP="00A30B4F">
      <w:pPr>
        <w:ind w:left="993"/>
        <w:jc w:val="both"/>
        <w:rPr>
          <w:rFonts w:ascii="Times New Roman" w:hAnsi="Times New Roman" w:cs="Times New Roman"/>
          <w:sz w:val="28"/>
          <w:szCs w:val="28"/>
          <w:lang w:val="uk-UA"/>
        </w:rPr>
      </w:pPr>
      <w:r w:rsidRPr="0012183A">
        <w:rPr>
          <w:rFonts w:ascii="Times New Roman" w:hAnsi="Times New Roman" w:cs="Times New Roman"/>
          <w:sz w:val="28"/>
          <w:szCs w:val="28"/>
          <w:lang w:val="uk-UA"/>
        </w:rPr>
        <w:t>Вихователь-методист: Ляшенко Тетяна Борисівна, освіта вища, дошкільна, стаж педагогічної роботи 17 років, на посаді  вихователя-методиста - 2 місяця.</w:t>
      </w:r>
    </w:p>
    <w:p w:rsidR="00A30B4F" w:rsidRPr="0012183A" w:rsidRDefault="00A30B4F" w:rsidP="00A30B4F">
      <w:pPr>
        <w:spacing w:line="200" w:lineRule="exact"/>
        <w:rPr>
          <w:rFonts w:ascii="Times New Roman" w:eastAsia="Times New Roman" w:hAnsi="Times New Roman" w:cs="Times New Roman"/>
          <w:highlight w:val="yellow"/>
          <w:lang w:val="uk-UA"/>
        </w:rPr>
      </w:pPr>
    </w:p>
    <w:p w:rsidR="00A30B4F" w:rsidRPr="0012183A" w:rsidRDefault="00A30B4F" w:rsidP="00A30B4F">
      <w:pPr>
        <w:spacing w:line="310" w:lineRule="exact"/>
        <w:rPr>
          <w:rFonts w:ascii="Times New Roman" w:eastAsia="Times New Roman" w:hAnsi="Times New Roman" w:cs="Times New Roman"/>
          <w:highlight w:val="yellow"/>
          <w:lang w:val="uk-UA"/>
        </w:rPr>
      </w:pPr>
    </w:p>
    <w:p w:rsidR="00A30B4F" w:rsidRPr="0012183A" w:rsidRDefault="00A30B4F" w:rsidP="00A30B4F">
      <w:pPr>
        <w:spacing w:line="0" w:lineRule="atLeast"/>
        <w:ind w:left="2480"/>
        <w:rPr>
          <w:rFonts w:ascii="Times New Roman" w:eastAsia="Times New Roman" w:hAnsi="Times New Roman" w:cs="Times New Roman"/>
          <w:b/>
          <w:sz w:val="28"/>
          <w:lang w:val="uk-UA"/>
        </w:rPr>
      </w:pPr>
      <w:r w:rsidRPr="0012183A">
        <w:rPr>
          <w:rFonts w:ascii="Times New Roman" w:eastAsia="Times New Roman" w:hAnsi="Times New Roman" w:cs="Times New Roman"/>
          <w:b/>
          <w:sz w:val="28"/>
          <w:lang w:val="uk-UA"/>
        </w:rPr>
        <w:t>Кваліфікаційний рівень педагогічних працівників</w:t>
      </w:r>
    </w:p>
    <w:p w:rsidR="00A30B4F" w:rsidRPr="0012183A" w:rsidRDefault="00A30B4F" w:rsidP="00A30B4F">
      <w:pPr>
        <w:spacing w:line="264" w:lineRule="exact"/>
        <w:rPr>
          <w:rFonts w:ascii="Times New Roman" w:eastAsia="Times New Roman" w:hAnsi="Times New Roman" w:cs="Times New Roman"/>
          <w:lang w:val="uk-UA"/>
        </w:rPr>
      </w:pPr>
    </w:p>
    <w:p w:rsidR="00A30B4F" w:rsidRPr="0012183A" w:rsidRDefault="00A30B4F" w:rsidP="00A30B4F">
      <w:pPr>
        <w:spacing w:line="20" w:lineRule="exact"/>
        <w:rPr>
          <w:rFonts w:ascii="Times New Roman" w:eastAsia="Times New Roman" w:hAnsi="Times New Roman" w:cs="Times New Roman"/>
          <w:highlight w:val="yellow"/>
          <w:lang w:val="uk-UA"/>
        </w:rPr>
      </w:pPr>
    </w:p>
    <w:tbl>
      <w:tblPr>
        <w:tblW w:w="9836"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4"/>
        <w:gridCol w:w="1291"/>
        <w:gridCol w:w="256"/>
        <w:gridCol w:w="1891"/>
        <w:gridCol w:w="256"/>
        <w:gridCol w:w="1891"/>
        <w:gridCol w:w="256"/>
        <w:gridCol w:w="1621"/>
        <w:gridCol w:w="300"/>
      </w:tblGrid>
      <w:tr w:rsidR="00A30B4F" w:rsidRPr="0012183A" w:rsidTr="00E2534E">
        <w:trPr>
          <w:trHeight w:val="544"/>
        </w:trPr>
        <w:tc>
          <w:tcPr>
            <w:tcW w:w="2074" w:type="dxa"/>
            <w:tcBorders>
              <w:top w:val="single" w:sz="4" w:space="0" w:color="auto"/>
              <w:tl2br w:val="single" w:sz="4" w:space="0" w:color="auto"/>
            </w:tcBorders>
            <w:shd w:val="clear" w:color="auto" w:fill="FFFF00"/>
          </w:tcPr>
          <w:p w:rsidR="00A30B4F" w:rsidRPr="0012183A" w:rsidRDefault="00A30B4F" w:rsidP="00E2534E">
            <w:pPr>
              <w:tabs>
                <w:tab w:val="left" w:pos="721"/>
              </w:tabs>
              <w:spacing w:line="234" w:lineRule="auto"/>
              <w:ind w:right="106"/>
              <w:jc w:val="right"/>
              <w:rPr>
                <w:rFonts w:ascii="Times New Roman" w:eastAsia="Times New Roman" w:hAnsi="Times New Roman" w:cs="Times New Roman"/>
                <w:b/>
                <w:sz w:val="18"/>
                <w:szCs w:val="18"/>
                <w:lang w:val="uk-UA"/>
              </w:rPr>
            </w:pPr>
            <w:r w:rsidRPr="0012183A">
              <w:rPr>
                <w:rFonts w:ascii="Times New Roman" w:eastAsia="Times New Roman" w:hAnsi="Times New Roman" w:cs="Times New Roman"/>
                <w:b/>
                <w:sz w:val="18"/>
                <w:szCs w:val="18"/>
                <w:lang w:val="uk-UA"/>
              </w:rPr>
              <w:tab/>
              <w:t>Атестаційна категорія</w:t>
            </w:r>
          </w:p>
          <w:p w:rsidR="00A30B4F" w:rsidRPr="0012183A" w:rsidRDefault="00A30B4F" w:rsidP="00E2534E">
            <w:pPr>
              <w:rPr>
                <w:rFonts w:ascii="Times New Roman" w:eastAsia="Times New Roman" w:hAnsi="Times New Roman" w:cs="Times New Roman"/>
                <w:b/>
                <w:sz w:val="18"/>
                <w:szCs w:val="18"/>
                <w:lang w:val="uk-UA"/>
              </w:rPr>
            </w:pPr>
            <w:r w:rsidRPr="0012183A">
              <w:rPr>
                <w:rFonts w:ascii="Times New Roman" w:eastAsia="Times New Roman" w:hAnsi="Times New Roman" w:cs="Times New Roman"/>
                <w:b/>
                <w:sz w:val="18"/>
                <w:szCs w:val="18"/>
                <w:lang w:val="uk-UA"/>
              </w:rPr>
              <w:t xml:space="preserve">        Рік</w:t>
            </w:r>
          </w:p>
        </w:tc>
        <w:tc>
          <w:tcPr>
            <w:tcW w:w="1291" w:type="dxa"/>
            <w:shd w:val="clear" w:color="auto" w:fill="FFFF00"/>
            <w:vAlign w:val="center"/>
          </w:tcPr>
          <w:p w:rsidR="00A30B4F" w:rsidRPr="0012183A" w:rsidRDefault="00A30B4F" w:rsidP="00E2534E">
            <w:pPr>
              <w:spacing w:line="234" w:lineRule="auto"/>
              <w:jc w:val="center"/>
              <w:rPr>
                <w:rFonts w:ascii="Times New Roman" w:eastAsia="Times New Roman" w:hAnsi="Times New Roman" w:cs="Times New Roman"/>
                <w:b/>
                <w:sz w:val="18"/>
                <w:szCs w:val="18"/>
                <w:lang w:val="uk-UA"/>
              </w:rPr>
            </w:pPr>
            <w:r w:rsidRPr="0012183A">
              <w:rPr>
                <w:rFonts w:ascii="Times New Roman" w:eastAsia="Times New Roman" w:hAnsi="Times New Roman" w:cs="Times New Roman"/>
                <w:b/>
                <w:sz w:val="18"/>
                <w:szCs w:val="18"/>
                <w:lang w:val="uk-UA"/>
              </w:rPr>
              <w:t>Спеціаліст</w:t>
            </w:r>
          </w:p>
        </w:tc>
        <w:tc>
          <w:tcPr>
            <w:tcW w:w="256" w:type="dxa"/>
            <w:shd w:val="clear" w:color="auto" w:fill="FFFF00"/>
            <w:vAlign w:val="center"/>
          </w:tcPr>
          <w:p w:rsidR="00A30B4F" w:rsidRPr="0012183A" w:rsidRDefault="00A30B4F" w:rsidP="00E2534E">
            <w:pPr>
              <w:spacing w:line="234" w:lineRule="auto"/>
              <w:jc w:val="center"/>
              <w:rPr>
                <w:rFonts w:ascii="Times New Roman" w:eastAsia="Times New Roman" w:hAnsi="Times New Roman" w:cs="Times New Roman"/>
                <w:b/>
                <w:sz w:val="18"/>
                <w:szCs w:val="18"/>
                <w:lang w:val="uk-UA"/>
              </w:rPr>
            </w:pPr>
            <w:r w:rsidRPr="0012183A">
              <w:rPr>
                <w:rFonts w:ascii="Times New Roman" w:eastAsia="Times New Roman" w:hAnsi="Times New Roman" w:cs="Times New Roman"/>
                <w:b/>
                <w:sz w:val="18"/>
                <w:szCs w:val="18"/>
                <w:lang w:val="uk-UA"/>
              </w:rPr>
              <w:t>%</w:t>
            </w:r>
          </w:p>
        </w:tc>
        <w:tc>
          <w:tcPr>
            <w:tcW w:w="1891" w:type="dxa"/>
            <w:shd w:val="clear" w:color="auto" w:fill="FFFF00"/>
            <w:vAlign w:val="center"/>
          </w:tcPr>
          <w:p w:rsidR="00A30B4F" w:rsidRPr="0012183A" w:rsidRDefault="00A30B4F" w:rsidP="00E2534E">
            <w:pPr>
              <w:spacing w:line="234" w:lineRule="auto"/>
              <w:jc w:val="center"/>
              <w:rPr>
                <w:rFonts w:ascii="Times New Roman" w:eastAsia="Times New Roman" w:hAnsi="Times New Roman" w:cs="Times New Roman"/>
                <w:b/>
                <w:sz w:val="18"/>
                <w:szCs w:val="18"/>
                <w:lang w:val="uk-UA"/>
              </w:rPr>
            </w:pPr>
            <w:r w:rsidRPr="0012183A">
              <w:rPr>
                <w:rFonts w:ascii="Times New Roman" w:eastAsia="Times New Roman" w:hAnsi="Times New Roman" w:cs="Times New Roman"/>
                <w:b/>
                <w:sz w:val="18"/>
                <w:szCs w:val="18"/>
                <w:lang w:val="uk-UA"/>
              </w:rPr>
              <w:t>Спеціаліст</w:t>
            </w:r>
          </w:p>
          <w:p w:rsidR="00A30B4F" w:rsidRPr="0012183A" w:rsidRDefault="00A30B4F" w:rsidP="00E2534E">
            <w:pPr>
              <w:jc w:val="center"/>
              <w:rPr>
                <w:rFonts w:ascii="Times New Roman" w:eastAsia="Times New Roman" w:hAnsi="Times New Roman" w:cs="Times New Roman"/>
                <w:b/>
                <w:sz w:val="18"/>
                <w:szCs w:val="18"/>
                <w:lang w:val="uk-UA"/>
              </w:rPr>
            </w:pPr>
            <w:r w:rsidRPr="0012183A">
              <w:rPr>
                <w:rFonts w:ascii="Times New Roman" w:eastAsia="Times New Roman" w:hAnsi="Times New Roman" w:cs="Times New Roman"/>
                <w:b/>
                <w:sz w:val="18"/>
                <w:szCs w:val="18"/>
                <w:lang w:val="uk-UA"/>
              </w:rPr>
              <w:t>ІІ кваліфікаційної категорії</w:t>
            </w:r>
          </w:p>
        </w:tc>
        <w:tc>
          <w:tcPr>
            <w:tcW w:w="256" w:type="dxa"/>
            <w:shd w:val="clear" w:color="auto" w:fill="FFFF00"/>
            <w:vAlign w:val="center"/>
          </w:tcPr>
          <w:p w:rsidR="00A30B4F" w:rsidRPr="0012183A" w:rsidRDefault="00A30B4F" w:rsidP="00E2534E">
            <w:pPr>
              <w:spacing w:line="234" w:lineRule="auto"/>
              <w:jc w:val="center"/>
              <w:rPr>
                <w:rFonts w:ascii="Times New Roman" w:eastAsia="Times New Roman" w:hAnsi="Times New Roman" w:cs="Times New Roman"/>
                <w:b/>
                <w:sz w:val="18"/>
                <w:szCs w:val="18"/>
                <w:lang w:val="uk-UA"/>
              </w:rPr>
            </w:pPr>
            <w:r w:rsidRPr="0012183A">
              <w:rPr>
                <w:rFonts w:ascii="Times New Roman" w:eastAsia="Times New Roman" w:hAnsi="Times New Roman" w:cs="Times New Roman"/>
                <w:b/>
                <w:sz w:val="18"/>
                <w:szCs w:val="18"/>
                <w:lang w:val="uk-UA"/>
              </w:rPr>
              <w:t>%</w:t>
            </w:r>
          </w:p>
        </w:tc>
        <w:tc>
          <w:tcPr>
            <w:tcW w:w="1891" w:type="dxa"/>
            <w:shd w:val="clear" w:color="auto" w:fill="FFFF00"/>
            <w:vAlign w:val="center"/>
          </w:tcPr>
          <w:p w:rsidR="00A30B4F" w:rsidRPr="0012183A" w:rsidRDefault="00A30B4F" w:rsidP="00E2534E">
            <w:pPr>
              <w:spacing w:line="234" w:lineRule="auto"/>
              <w:jc w:val="center"/>
              <w:rPr>
                <w:rFonts w:ascii="Times New Roman" w:eastAsia="Times New Roman" w:hAnsi="Times New Roman" w:cs="Times New Roman"/>
                <w:b/>
                <w:sz w:val="18"/>
                <w:szCs w:val="18"/>
                <w:lang w:val="uk-UA"/>
              </w:rPr>
            </w:pPr>
            <w:r w:rsidRPr="0012183A">
              <w:rPr>
                <w:rFonts w:ascii="Times New Roman" w:eastAsia="Times New Roman" w:hAnsi="Times New Roman" w:cs="Times New Roman"/>
                <w:b/>
                <w:sz w:val="18"/>
                <w:szCs w:val="18"/>
                <w:lang w:val="uk-UA"/>
              </w:rPr>
              <w:t>Спеціаліст</w:t>
            </w:r>
          </w:p>
          <w:p w:rsidR="00A30B4F" w:rsidRPr="0012183A" w:rsidRDefault="00A30B4F" w:rsidP="00E2534E">
            <w:pPr>
              <w:spacing w:line="234" w:lineRule="auto"/>
              <w:jc w:val="center"/>
              <w:rPr>
                <w:rFonts w:ascii="Times New Roman" w:eastAsia="Times New Roman" w:hAnsi="Times New Roman" w:cs="Times New Roman"/>
                <w:b/>
                <w:sz w:val="18"/>
                <w:szCs w:val="18"/>
                <w:lang w:val="uk-UA"/>
              </w:rPr>
            </w:pPr>
            <w:r w:rsidRPr="0012183A">
              <w:rPr>
                <w:rFonts w:ascii="Times New Roman" w:eastAsia="Times New Roman" w:hAnsi="Times New Roman" w:cs="Times New Roman"/>
                <w:b/>
                <w:sz w:val="18"/>
                <w:szCs w:val="18"/>
                <w:lang w:val="uk-UA"/>
              </w:rPr>
              <w:t>І кваліфікаційної категорії</w:t>
            </w:r>
          </w:p>
        </w:tc>
        <w:tc>
          <w:tcPr>
            <w:tcW w:w="256" w:type="dxa"/>
            <w:shd w:val="clear" w:color="auto" w:fill="FFFF00"/>
            <w:vAlign w:val="center"/>
          </w:tcPr>
          <w:p w:rsidR="00A30B4F" w:rsidRPr="0012183A" w:rsidRDefault="00A30B4F" w:rsidP="00E2534E">
            <w:pPr>
              <w:spacing w:line="234" w:lineRule="auto"/>
              <w:jc w:val="center"/>
              <w:rPr>
                <w:rFonts w:ascii="Times New Roman" w:eastAsia="Times New Roman" w:hAnsi="Times New Roman" w:cs="Times New Roman"/>
                <w:b/>
                <w:sz w:val="18"/>
                <w:szCs w:val="18"/>
                <w:lang w:val="uk-UA"/>
              </w:rPr>
            </w:pPr>
            <w:r w:rsidRPr="0012183A">
              <w:rPr>
                <w:rFonts w:ascii="Times New Roman" w:eastAsia="Times New Roman" w:hAnsi="Times New Roman" w:cs="Times New Roman"/>
                <w:b/>
                <w:sz w:val="18"/>
                <w:szCs w:val="18"/>
                <w:lang w:val="uk-UA"/>
              </w:rPr>
              <w:t>%</w:t>
            </w:r>
          </w:p>
        </w:tc>
        <w:tc>
          <w:tcPr>
            <w:tcW w:w="1621" w:type="dxa"/>
            <w:shd w:val="clear" w:color="auto" w:fill="FFFF00"/>
            <w:vAlign w:val="center"/>
          </w:tcPr>
          <w:p w:rsidR="00A30B4F" w:rsidRPr="0012183A" w:rsidRDefault="00A30B4F" w:rsidP="00E2534E">
            <w:pPr>
              <w:spacing w:line="234" w:lineRule="auto"/>
              <w:jc w:val="center"/>
              <w:rPr>
                <w:rFonts w:ascii="Times New Roman" w:eastAsia="Times New Roman" w:hAnsi="Times New Roman" w:cs="Times New Roman"/>
                <w:b/>
                <w:sz w:val="18"/>
                <w:szCs w:val="18"/>
                <w:lang w:val="uk-UA"/>
              </w:rPr>
            </w:pPr>
            <w:r w:rsidRPr="0012183A">
              <w:rPr>
                <w:rFonts w:ascii="Times New Roman" w:eastAsia="Times New Roman" w:hAnsi="Times New Roman" w:cs="Times New Roman"/>
                <w:b/>
                <w:sz w:val="18"/>
                <w:szCs w:val="18"/>
                <w:lang w:val="uk-UA"/>
              </w:rPr>
              <w:t>Спеціаліст</w:t>
            </w:r>
          </w:p>
          <w:p w:rsidR="00A30B4F" w:rsidRPr="0012183A" w:rsidRDefault="00A30B4F" w:rsidP="00E2534E">
            <w:pPr>
              <w:spacing w:line="234" w:lineRule="auto"/>
              <w:jc w:val="center"/>
              <w:rPr>
                <w:rFonts w:ascii="Times New Roman" w:eastAsia="Times New Roman" w:hAnsi="Times New Roman" w:cs="Times New Roman"/>
                <w:b/>
                <w:sz w:val="18"/>
                <w:szCs w:val="18"/>
                <w:lang w:val="uk-UA"/>
              </w:rPr>
            </w:pPr>
            <w:r w:rsidRPr="0012183A">
              <w:rPr>
                <w:rFonts w:ascii="Times New Roman" w:eastAsia="Times New Roman" w:hAnsi="Times New Roman" w:cs="Times New Roman"/>
                <w:b/>
                <w:sz w:val="18"/>
                <w:szCs w:val="18"/>
                <w:lang w:val="uk-UA"/>
              </w:rPr>
              <w:t>вищої кваліфікаційної категорії</w:t>
            </w:r>
          </w:p>
        </w:tc>
        <w:tc>
          <w:tcPr>
            <w:tcW w:w="300" w:type="dxa"/>
            <w:shd w:val="clear" w:color="auto" w:fill="FFFF00"/>
            <w:vAlign w:val="center"/>
          </w:tcPr>
          <w:p w:rsidR="00A30B4F" w:rsidRPr="0012183A" w:rsidRDefault="00A30B4F" w:rsidP="00E2534E">
            <w:pPr>
              <w:spacing w:line="234" w:lineRule="auto"/>
              <w:jc w:val="center"/>
              <w:rPr>
                <w:rFonts w:ascii="Times New Roman" w:eastAsia="Times New Roman" w:hAnsi="Times New Roman" w:cs="Times New Roman"/>
                <w:b/>
                <w:sz w:val="18"/>
                <w:szCs w:val="18"/>
                <w:lang w:val="uk-UA"/>
              </w:rPr>
            </w:pPr>
            <w:r w:rsidRPr="0012183A">
              <w:rPr>
                <w:rFonts w:ascii="Times New Roman" w:eastAsia="Times New Roman" w:hAnsi="Times New Roman" w:cs="Times New Roman"/>
                <w:b/>
                <w:sz w:val="18"/>
                <w:szCs w:val="18"/>
                <w:lang w:val="uk-UA"/>
              </w:rPr>
              <w:t>%</w:t>
            </w:r>
          </w:p>
        </w:tc>
      </w:tr>
      <w:tr w:rsidR="00A30B4F" w:rsidRPr="0012183A" w:rsidTr="00E2534E">
        <w:trPr>
          <w:trHeight w:val="758"/>
        </w:trPr>
        <w:tc>
          <w:tcPr>
            <w:tcW w:w="2074" w:type="dxa"/>
            <w:shd w:val="clear" w:color="auto" w:fill="FFFF00"/>
            <w:vAlign w:val="center"/>
          </w:tcPr>
          <w:p w:rsidR="00A30B4F" w:rsidRPr="0012183A" w:rsidRDefault="00A30B4F" w:rsidP="00E2534E">
            <w:pPr>
              <w:spacing w:line="234" w:lineRule="auto"/>
              <w:ind w:firstLine="438"/>
              <w:jc w:val="center"/>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2019/2020</w:t>
            </w:r>
          </w:p>
        </w:tc>
        <w:tc>
          <w:tcPr>
            <w:tcW w:w="1291" w:type="dxa"/>
            <w:shd w:val="clear" w:color="auto" w:fill="FFFF00"/>
            <w:vAlign w:val="center"/>
          </w:tcPr>
          <w:p w:rsidR="00A30B4F" w:rsidRPr="0012183A" w:rsidRDefault="00A30B4F" w:rsidP="00E2534E">
            <w:pPr>
              <w:spacing w:line="234" w:lineRule="auto"/>
              <w:jc w:val="center"/>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3</w:t>
            </w:r>
          </w:p>
        </w:tc>
        <w:tc>
          <w:tcPr>
            <w:tcW w:w="256" w:type="dxa"/>
            <w:shd w:val="clear" w:color="auto" w:fill="FFFF00"/>
            <w:vAlign w:val="center"/>
          </w:tcPr>
          <w:p w:rsidR="00A30B4F" w:rsidRPr="0012183A" w:rsidRDefault="00A30B4F" w:rsidP="00E2534E">
            <w:pPr>
              <w:spacing w:line="234" w:lineRule="auto"/>
              <w:jc w:val="center"/>
              <w:rPr>
                <w:rFonts w:ascii="Times New Roman" w:eastAsia="Times New Roman" w:hAnsi="Times New Roman" w:cs="Times New Roman"/>
                <w:sz w:val="28"/>
                <w:lang w:val="uk-UA"/>
              </w:rPr>
            </w:pPr>
          </w:p>
        </w:tc>
        <w:tc>
          <w:tcPr>
            <w:tcW w:w="1891" w:type="dxa"/>
            <w:shd w:val="clear" w:color="auto" w:fill="FFFF00"/>
            <w:vAlign w:val="center"/>
          </w:tcPr>
          <w:p w:rsidR="00A30B4F" w:rsidRPr="0012183A" w:rsidRDefault="00A30B4F" w:rsidP="00E2534E">
            <w:pPr>
              <w:spacing w:line="234" w:lineRule="auto"/>
              <w:jc w:val="center"/>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1</w:t>
            </w:r>
          </w:p>
        </w:tc>
        <w:tc>
          <w:tcPr>
            <w:tcW w:w="256" w:type="dxa"/>
            <w:shd w:val="clear" w:color="auto" w:fill="FFFF00"/>
            <w:vAlign w:val="center"/>
          </w:tcPr>
          <w:p w:rsidR="00A30B4F" w:rsidRPr="0012183A" w:rsidRDefault="00A30B4F" w:rsidP="00E2534E">
            <w:pPr>
              <w:spacing w:line="234" w:lineRule="auto"/>
              <w:jc w:val="center"/>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0</w:t>
            </w:r>
          </w:p>
        </w:tc>
        <w:tc>
          <w:tcPr>
            <w:tcW w:w="1891" w:type="dxa"/>
            <w:shd w:val="clear" w:color="auto" w:fill="FFFF00"/>
            <w:vAlign w:val="center"/>
          </w:tcPr>
          <w:p w:rsidR="00A30B4F" w:rsidRPr="0012183A" w:rsidRDefault="00A30B4F" w:rsidP="00E2534E">
            <w:pPr>
              <w:jc w:val="center"/>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3</w:t>
            </w:r>
          </w:p>
        </w:tc>
        <w:tc>
          <w:tcPr>
            <w:tcW w:w="256" w:type="dxa"/>
            <w:shd w:val="clear" w:color="auto" w:fill="FFFF00"/>
            <w:vAlign w:val="center"/>
          </w:tcPr>
          <w:p w:rsidR="00A30B4F" w:rsidRPr="0012183A" w:rsidRDefault="00A30B4F" w:rsidP="00E2534E">
            <w:pPr>
              <w:spacing w:line="234" w:lineRule="auto"/>
              <w:jc w:val="center"/>
              <w:rPr>
                <w:rFonts w:ascii="Times New Roman" w:eastAsia="Times New Roman" w:hAnsi="Times New Roman" w:cs="Times New Roman"/>
                <w:sz w:val="28"/>
                <w:lang w:val="uk-UA"/>
              </w:rPr>
            </w:pPr>
          </w:p>
        </w:tc>
        <w:tc>
          <w:tcPr>
            <w:tcW w:w="1621" w:type="dxa"/>
            <w:shd w:val="clear" w:color="auto" w:fill="FFFF00"/>
            <w:vAlign w:val="center"/>
          </w:tcPr>
          <w:p w:rsidR="00A30B4F" w:rsidRPr="0012183A" w:rsidRDefault="00A30B4F" w:rsidP="00E2534E">
            <w:pPr>
              <w:spacing w:line="234" w:lineRule="auto"/>
              <w:jc w:val="center"/>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3</w:t>
            </w:r>
          </w:p>
        </w:tc>
        <w:tc>
          <w:tcPr>
            <w:tcW w:w="300" w:type="dxa"/>
            <w:shd w:val="clear" w:color="auto" w:fill="FFFF00"/>
            <w:vAlign w:val="center"/>
          </w:tcPr>
          <w:p w:rsidR="00A30B4F" w:rsidRPr="0012183A" w:rsidRDefault="00A30B4F" w:rsidP="00E2534E">
            <w:pPr>
              <w:spacing w:line="234" w:lineRule="auto"/>
              <w:jc w:val="center"/>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0</w:t>
            </w:r>
          </w:p>
        </w:tc>
      </w:tr>
    </w:tbl>
    <w:p w:rsidR="00A30B4F" w:rsidRPr="0012183A" w:rsidRDefault="00A30B4F" w:rsidP="00A30B4F">
      <w:pPr>
        <w:tabs>
          <w:tab w:val="left" w:pos="1095"/>
        </w:tabs>
        <w:rPr>
          <w:rFonts w:ascii="Times New Roman" w:eastAsia="Times New Roman" w:hAnsi="Times New Roman" w:cs="Times New Roman"/>
          <w:sz w:val="28"/>
          <w:lang w:val="uk-UA"/>
        </w:rPr>
      </w:pPr>
      <w:r w:rsidRPr="0012183A">
        <w:rPr>
          <w:rFonts w:ascii="Times New Roman" w:eastAsia="Times New Roman" w:hAnsi="Times New Roman" w:cs="Times New Roman"/>
          <w:sz w:val="28"/>
          <w:lang w:val="uk-UA"/>
        </w:rPr>
        <w:tab/>
      </w:r>
    </w:p>
    <w:tbl>
      <w:tblPr>
        <w:tblW w:w="9901" w:type="dxa"/>
        <w:tblInd w:w="675" w:type="dxa"/>
        <w:tblLook w:val="04A0"/>
      </w:tblPr>
      <w:tblGrid>
        <w:gridCol w:w="1027"/>
        <w:gridCol w:w="1256"/>
        <w:gridCol w:w="955"/>
        <w:gridCol w:w="1182"/>
        <w:gridCol w:w="1028"/>
        <w:gridCol w:w="1257"/>
        <w:gridCol w:w="972"/>
        <w:gridCol w:w="1232"/>
        <w:gridCol w:w="992"/>
      </w:tblGrid>
      <w:tr w:rsidR="00A30B4F" w:rsidRPr="0012183A" w:rsidTr="00E2534E">
        <w:trPr>
          <w:trHeight w:val="303"/>
        </w:trPr>
        <w:tc>
          <w:tcPr>
            <w:tcW w:w="9901" w:type="dxa"/>
            <w:gridSpan w:val="9"/>
            <w:tcBorders>
              <w:top w:val="single" w:sz="8" w:space="0" w:color="auto"/>
              <w:left w:val="nil"/>
              <w:bottom w:val="single" w:sz="4" w:space="0" w:color="auto"/>
              <w:right w:val="single" w:sz="8" w:space="0" w:color="000000"/>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b/>
              </w:rPr>
            </w:pPr>
            <w:proofErr w:type="spellStart"/>
            <w:r w:rsidRPr="0012183A">
              <w:rPr>
                <w:rFonts w:ascii="Times New Roman" w:eastAsia="Times New Roman" w:hAnsi="Times New Roman" w:cs="Times New Roman"/>
                <w:b/>
              </w:rPr>
              <w:t>Освіта</w:t>
            </w:r>
            <w:proofErr w:type="spellEnd"/>
          </w:p>
        </w:tc>
      </w:tr>
      <w:tr w:rsidR="00A30B4F" w:rsidRPr="0012183A" w:rsidTr="00E2534E">
        <w:trPr>
          <w:trHeight w:val="221"/>
        </w:trPr>
        <w:tc>
          <w:tcPr>
            <w:tcW w:w="3208" w:type="dxa"/>
            <w:gridSpan w:val="3"/>
            <w:tcBorders>
              <w:top w:val="single" w:sz="4" w:space="0" w:color="auto"/>
              <w:left w:val="nil"/>
              <w:bottom w:val="single" w:sz="4" w:space="0" w:color="auto"/>
              <w:right w:val="single" w:sz="4" w:space="0" w:color="auto"/>
            </w:tcBorders>
            <w:shd w:val="clear" w:color="auto" w:fill="FFFF00"/>
            <w:vAlign w:val="center"/>
            <w:hideMark/>
          </w:tcPr>
          <w:p w:rsidR="00A30B4F" w:rsidRPr="0012183A" w:rsidRDefault="00A30B4F" w:rsidP="00E2534E">
            <w:pPr>
              <w:jc w:val="center"/>
              <w:rPr>
                <w:rFonts w:ascii="Times New Roman" w:eastAsia="Times New Roman" w:hAnsi="Times New Roman" w:cs="Times New Roman"/>
                <w:b/>
                <w:sz w:val="16"/>
                <w:szCs w:val="16"/>
                <w:lang w:val="uk-UA"/>
              </w:rPr>
            </w:pPr>
            <w:r w:rsidRPr="0012183A">
              <w:rPr>
                <w:rFonts w:ascii="Times New Roman" w:eastAsia="Times New Roman" w:hAnsi="Times New Roman" w:cs="Times New Roman"/>
                <w:b/>
                <w:sz w:val="16"/>
                <w:szCs w:val="16"/>
                <w:lang w:val="uk-UA"/>
              </w:rPr>
              <w:t>Вища педагогічна</w:t>
            </w:r>
          </w:p>
        </w:tc>
        <w:tc>
          <w:tcPr>
            <w:tcW w:w="1169" w:type="dxa"/>
            <w:vMerge w:val="restart"/>
            <w:tcBorders>
              <w:top w:val="nil"/>
              <w:left w:val="single" w:sz="4" w:space="0" w:color="auto"/>
              <w:bottom w:val="single" w:sz="4" w:space="0" w:color="000000"/>
              <w:right w:val="single" w:sz="8" w:space="0" w:color="auto"/>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b/>
                <w:sz w:val="16"/>
                <w:szCs w:val="16"/>
                <w:lang w:val="uk-UA"/>
              </w:rPr>
            </w:pPr>
            <w:r w:rsidRPr="0012183A">
              <w:rPr>
                <w:rFonts w:ascii="Times New Roman" w:eastAsia="Times New Roman" w:hAnsi="Times New Roman" w:cs="Times New Roman"/>
                <w:b/>
                <w:sz w:val="16"/>
                <w:szCs w:val="16"/>
                <w:lang w:val="uk-UA"/>
              </w:rPr>
              <w:t>Вища непедагогічна (технічна освіта тощо)</w:t>
            </w:r>
          </w:p>
        </w:tc>
        <w:tc>
          <w:tcPr>
            <w:tcW w:w="3271" w:type="dxa"/>
            <w:gridSpan w:val="3"/>
            <w:tcBorders>
              <w:top w:val="single" w:sz="4" w:space="0" w:color="auto"/>
              <w:left w:val="nil"/>
              <w:bottom w:val="single" w:sz="4" w:space="0" w:color="auto"/>
              <w:right w:val="single" w:sz="4" w:space="0" w:color="000000"/>
            </w:tcBorders>
            <w:shd w:val="clear" w:color="auto" w:fill="FFFF00"/>
            <w:vAlign w:val="center"/>
            <w:hideMark/>
          </w:tcPr>
          <w:p w:rsidR="00A30B4F" w:rsidRPr="0012183A" w:rsidRDefault="00A30B4F" w:rsidP="00E2534E">
            <w:pPr>
              <w:jc w:val="center"/>
              <w:rPr>
                <w:rFonts w:ascii="Times New Roman" w:eastAsia="Times New Roman" w:hAnsi="Times New Roman" w:cs="Times New Roman"/>
                <w:b/>
                <w:sz w:val="16"/>
                <w:szCs w:val="16"/>
                <w:lang w:val="uk-UA"/>
              </w:rPr>
            </w:pPr>
            <w:r w:rsidRPr="0012183A">
              <w:rPr>
                <w:rFonts w:ascii="Times New Roman" w:eastAsia="Times New Roman" w:hAnsi="Times New Roman" w:cs="Times New Roman"/>
                <w:b/>
                <w:sz w:val="16"/>
                <w:szCs w:val="16"/>
                <w:lang w:val="uk-UA"/>
              </w:rPr>
              <w:t>Середня спеціальна</w:t>
            </w:r>
          </w:p>
        </w:tc>
        <w:tc>
          <w:tcPr>
            <w:tcW w:w="1218" w:type="dxa"/>
            <w:vMerge w:val="restart"/>
            <w:tcBorders>
              <w:top w:val="nil"/>
              <w:left w:val="single" w:sz="4" w:space="0" w:color="auto"/>
              <w:bottom w:val="single" w:sz="4" w:space="0" w:color="auto"/>
              <w:right w:val="single" w:sz="4" w:space="0" w:color="auto"/>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b/>
                <w:sz w:val="16"/>
                <w:szCs w:val="16"/>
                <w:lang w:val="uk-UA"/>
              </w:rPr>
            </w:pPr>
            <w:r w:rsidRPr="0012183A">
              <w:rPr>
                <w:rFonts w:ascii="Times New Roman" w:eastAsia="Times New Roman" w:hAnsi="Times New Roman" w:cs="Times New Roman"/>
                <w:b/>
                <w:sz w:val="16"/>
                <w:szCs w:val="16"/>
                <w:lang w:val="uk-UA"/>
              </w:rPr>
              <w:t>Середня спеціальна (непедагогічна  - технічна освіта тощо)</w:t>
            </w:r>
          </w:p>
        </w:tc>
        <w:tc>
          <w:tcPr>
            <w:tcW w:w="1035" w:type="dxa"/>
            <w:vMerge w:val="restart"/>
            <w:tcBorders>
              <w:top w:val="nil"/>
              <w:left w:val="single" w:sz="4" w:space="0" w:color="auto"/>
              <w:bottom w:val="single" w:sz="4" w:space="0" w:color="auto"/>
              <w:right w:val="single" w:sz="8" w:space="0" w:color="auto"/>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b/>
                <w:sz w:val="16"/>
                <w:szCs w:val="16"/>
                <w:lang w:val="uk-UA"/>
              </w:rPr>
            </w:pPr>
            <w:r w:rsidRPr="0012183A">
              <w:rPr>
                <w:rFonts w:ascii="Times New Roman" w:eastAsia="Times New Roman" w:hAnsi="Times New Roman" w:cs="Times New Roman"/>
                <w:b/>
                <w:sz w:val="16"/>
                <w:szCs w:val="16"/>
                <w:lang w:val="uk-UA"/>
              </w:rPr>
              <w:t>Середня (ЗОШ)</w:t>
            </w:r>
          </w:p>
        </w:tc>
      </w:tr>
      <w:tr w:rsidR="00A30B4F" w:rsidRPr="0012183A" w:rsidTr="00E2534E">
        <w:trPr>
          <w:trHeight w:val="430"/>
        </w:trPr>
        <w:tc>
          <w:tcPr>
            <w:tcW w:w="1017" w:type="dxa"/>
            <w:vMerge w:val="restart"/>
            <w:tcBorders>
              <w:top w:val="nil"/>
              <w:left w:val="nil"/>
              <w:bottom w:val="single" w:sz="4" w:space="0" w:color="000000"/>
              <w:right w:val="single" w:sz="4" w:space="0" w:color="auto"/>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b/>
                <w:sz w:val="16"/>
                <w:szCs w:val="16"/>
                <w:lang w:val="uk-UA"/>
              </w:rPr>
            </w:pPr>
            <w:r w:rsidRPr="0012183A">
              <w:rPr>
                <w:rFonts w:ascii="Times New Roman" w:eastAsia="Times New Roman" w:hAnsi="Times New Roman" w:cs="Times New Roman"/>
                <w:b/>
                <w:sz w:val="16"/>
                <w:szCs w:val="16"/>
                <w:lang w:val="uk-UA"/>
              </w:rPr>
              <w:t>Вища педагогічна (вчителі, викладачі)</w:t>
            </w:r>
          </w:p>
        </w:tc>
        <w:tc>
          <w:tcPr>
            <w:tcW w:w="1243" w:type="dxa"/>
            <w:vMerge w:val="restart"/>
            <w:tcBorders>
              <w:top w:val="nil"/>
              <w:left w:val="single" w:sz="4" w:space="0" w:color="auto"/>
              <w:bottom w:val="single" w:sz="4" w:space="0" w:color="000000"/>
              <w:right w:val="single" w:sz="4" w:space="0" w:color="auto"/>
            </w:tcBorders>
            <w:shd w:val="clear" w:color="auto" w:fill="FFFF00"/>
            <w:vAlign w:val="center"/>
            <w:hideMark/>
          </w:tcPr>
          <w:p w:rsidR="00A30B4F" w:rsidRPr="0012183A" w:rsidRDefault="00A30B4F" w:rsidP="00E2534E">
            <w:pPr>
              <w:jc w:val="center"/>
              <w:rPr>
                <w:rFonts w:ascii="Times New Roman" w:eastAsia="Times New Roman" w:hAnsi="Times New Roman" w:cs="Times New Roman"/>
                <w:b/>
                <w:sz w:val="16"/>
                <w:szCs w:val="16"/>
                <w:lang w:val="uk-UA"/>
              </w:rPr>
            </w:pPr>
            <w:r w:rsidRPr="0012183A">
              <w:rPr>
                <w:rFonts w:ascii="Times New Roman" w:eastAsia="Times New Roman" w:hAnsi="Times New Roman" w:cs="Times New Roman"/>
                <w:b/>
                <w:sz w:val="16"/>
                <w:szCs w:val="16"/>
                <w:lang w:val="uk-UA"/>
              </w:rPr>
              <w:t>Вища спеціальна (</w:t>
            </w:r>
            <w:proofErr w:type="spellStart"/>
            <w:r w:rsidRPr="0012183A">
              <w:rPr>
                <w:rFonts w:ascii="Times New Roman" w:eastAsia="Times New Roman" w:hAnsi="Times New Roman" w:cs="Times New Roman"/>
                <w:b/>
                <w:sz w:val="16"/>
                <w:szCs w:val="16"/>
                <w:lang w:val="uk-UA"/>
              </w:rPr>
              <w:t>музкерівники</w:t>
            </w:r>
            <w:proofErr w:type="spellEnd"/>
            <w:r w:rsidRPr="0012183A">
              <w:rPr>
                <w:rFonts w:ascii="Times New Roman" w:eastAsia="Times New Roman" w:hAnsi="Times New Roman" w:cs="Times New Roman"/>
                <w:b/>
                <w:sz w:val="16"/>
                <w:szCs w:val="16"/>
                <w:lang w:val="uk-UA"/>
              </w:rPr>
              <w:t>, логопеди, дефектологи, інструктори з фізкультури)</w:t>
            </w:r>
          </w:p>
        </w:tc>
        <w:tc>
          <w:tcPr>
            <w:tcW w:w="948" w:type="dxa"/>
            <w:vMerge w:val="restart"/>
            <w:tcBorders>
              <w:top w:val="nil"/>
              <w:left w:val="single" w:sz="4" w:space="0" w:color="auto"/>
              <w:bottom w:val="single" w:sz="4" w:space="0" w:color="000000"/>
              <w:right w:val="single" w:sz="4" w:space="0" w:color="auto"/>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b/>
                <w:sz w:val="16"/>
                <w:szCs w:val="16"/>
                <w:lang w:val="uk-UA"/>
              </w:rPr>
            </w:pPr>
            <w:r w:rsidRPr="0012183A">
              <w:rPr>
                <w:rFonts w:ascii="Times New Roman" w:eastAsia="Times New Roman" w:hAnsi="Times New Roman" w:cs="Times New Roman"/>
                <w:b/>
                <w:sz w:val="16"/>
                <w:szCs w:val="16"/>
                <w:lang w:val="uk-UA"/>
              </w:rPr>
              <w:t>Вища дошкільна</w:t>
            </w:r>
          </w:p>
        </w:tc>
        <w:tc>
          <w:tcPr>
            <w:tcW w:w="1169" w:type="dxa"/>
            <w:vMerge/>
            <w:tcBorders>
              <w:top w:val="nil"/>
              <w:left w:val="single" w:sz="4" w:space="0" w:color="auto"/>
              <w:bottom w:val="single" w:sz="4" w:space="0" w:color="000000"/>
              <w:right w:val="single" w:sz="8" w:space="0" w:color="auto"/>
            </w:tcBorders>
            <w:shd w:val="clear" w:color="auto" w:fill="FFFF00"/>
            <w:vAlign w:val="center"/>
            <w:hideMark/>
          </w:tcPr>
          <w:p w:rsidR="00A30B4F" w:rsidRPr="0012183A" w:rsidRDefault="00A30B4F" w:rsidP="00E2534E">
            <w:pPr>
              <w:jc w:val="center"/>
              <w:rPr>
                <w:rFonts w:ascii="Times New Roman" w:eastAsia="Times New Roman" w:hAnsi="Times New Roman" w:cs="Times New Roman"/>
                <w:b/>
                <w:sz w:val="16"/>
                <w:szCs w:val="16"/>
                <w:lang w:val="uk-UA"/>
              </w:rPr>
            </w:pPr>
          </w:p>
        </w:tc>
        <w:tc>
          <w:tcPr>
            <w:tcW w:w="1017" w:type="dxa"/>
            <w:vMerge w:val="restart"/>
            <w:tcBorders>
              <w:top w:val="nil"/>
              <w:left w:val="single" w:sz="8" w:space="0" w:color="auto"/>
              <w:bottom w:val="single" w:sz="4" w:space="0" w:color="000000"/>
              <w:right w:val="single" w:sz="4" w:space="0" w:color="auto"/>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b/>
                <w:sz w:val="16"/>
                <w:szCs w:val="16"/>
                <w:lang w:val="uk-UA"/>
              </w:rPr>
            </w:pPr>
            <w:r w:rsidRPr="0012183A">
              <w:rPr>
                <w:rFonts w:ascii="Times New Roman" w:eastAsia="Times New Roman" w:hAnsi="Times New Roman" w:cs="Times New Roman"/>
                <w:b/>
                <w:sz w:val="16"/>
                <w:szCs w:val="16"/>
                <w:lang w:val="uk-UA"/>
              </w:rPr>
              <w:t>Середня педагогічна (вчителі)</w:t>
            </w:r>
          </w:p>
        </w:tc>
        <w:tc>
          <w:tcPr>
            <w:tcW w:w="1292" w:type="dxa"/>
            <w:vMerge w:val="restart"/>
            <w:tcBorders>
              <w:top w:val="nil"/>
              <w:left w:val="single" w:sz="4" w:space="0" w:color="auto"/>
              <w:bottom w:val="single" w:sz="4" w:space="0" w:color="000000"/>
              <w:right w:val="single" w:sz="4" w:space="0" w:color="auto"/>
            </w:tcBorders>
            <w:shd w:val="clear" w:color="auto" w:fill="FFFF00"/>
            <w:vAlign w:val="center"/>
            <w:hideMark/>
          </w:tcPr>
          <w:p w:rsidR="00A30B4F" w:rsidRPr="0012183A" w:rsidRDefault="00A30B4F" w:rsidP="00E2534E">
            <w:pPr>
              <w:jc w:val="center"/>
              <w:rPr>
                <w:rFonts w:ascii="Times New Roman" w:eastAsia="Times New Roman" w:hAnsi="Times New Roman" w:cs="Times New Roman"/>
                <w:b/>
                <w:sz w:val="16"/>
                <w:szCs w:val="16"/>
                <w:lang w:val="uk-UA"/>
              </w:rPr>
            </w:pPr>
            <w:r w:rsidRPr="0012183A">
              <w:rPr>
                <w:rFonts w:ascii="Times New Roman" w:eastAsia="Times New Roman" w:hAnsi="Times New Roman" w:cs="Times New Roman"/>
                <w:b/>
                <w:sz w:val="16"/>
                <w:szCs w:val="16"/>
                <w:lang w:val="uk-UA"/>
              </w:rPr>
              <w:t>Середня спеціальна не дошкільна (</w:t>
            </w:r>
            <w:proofErr w:type="spellStart"/>
            <w:r w:rsidRPr="0012183A">
              <w:rPr>
                <w:rFonts w:ascii="Times New Roman" w:eastAsia="Times New Roman" w:hAnsi="Times New Roman" w:cs="Times New Roman"/>
                <w:b/>
                <w:sz w:val="16"/>
                <w:szCs w:val="16"/>
                <w:lang w:val="uk-UA"/>
              </w:rPr>
              <w:t>музкерівники</w:t>
            </w:r>
            <w:proofErr w:type="spellEnd"/>
            <w:r w:rsidRPr="0012183A">
              <w:rPr>
                <w:rFonts w:ascii="Times New Roman" w:eastAsia="Times New Roman" w:hAnsi="Times New Roman" w:cs="Times New Roman"/>
                <w:b/>
                <w:sz w:val="16"/>
                <w:szCs w:val="16"/>
                <w:lang w:val="uk-UA"/>
              </w:rPr>
              <w:t>, інструктори з фізкультури тощо)</w:t>
            </w:r>
          </w:p>
        </w:tc>
        <w:tc>
          <w:tcPr>
            <w:tcW w:w="962" w:type="dxa"/>
            <w:vMerge w:val="restart"/>
            <w:tcBorders>
              <w:top w:val="nil"/>
              <w:left w:val="nil"/>
              <w:bottom w:val="single" w:sz="4" w:space="0" w:color="000000"/>
              <w:right w:val="single" w:sz="4" w:space="0" w:color="auto"/>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b/>
                <w:sz w:val="16"/>
                <w:szCs w:val="16"/>
                <w:lang w:val="uk-UA"/>
              </w:rPr>
            </w:pPr>
            <w:r w:rsidRPr="0012183A">
              <w:rPr>
                <w:rFonts w:ascii="Times New Roman" w:eastAsia="Times New Roman" w:hAnsi="Times New Roman" w:cs="Times New Roman"/>
                <w:b/>
                <w:sz w:val="16"/>
                <w:szCs w:val="16"/>
                <w:lang w:val="uk-UA"/>
              </w:rPr>
              <w:t>Середня спеціальна дошкільна</w:t>
            </w:r>
          </w:p>
        </w:tc>
        <w:tc>
          <w:tcPr>
            <w:tcW w:w="1218" w:type="dxa"/>
            <w:vMerge/>
            <w:tcBorders>
              <w:top w:val="nil"/>
              <w:left w:val="single" w:sz="4" w:space="0" w:color="auto"/>
              <w:bottom w:val="single" w:sz="4" w:space="0" w:color="auto"/>
              <w:right w:val="single" w:sz="4" w:space="0" w:color="auto"/>
            </w:tcBorders>
            <w:shd w:val="clear" w:color="auto" w:fill="FFFF00"/>
            <w:vAlign w:val="center"/>
            <w:hideMark/>
          </w:tcPr>
          <w:p w:rsidR="00A30B4F" w:rsidRPr="0012183A" w:rsidRDefault="00A30B4F" w:rsidP="00E2534E">
            <w:pPr>
              <w:jc w:val="center"/>
              <w:rPr>
                <w:rFonts w:ascii="Times New Roman" w:eastAsia="Times New Roman" w:hAnsi="Times New Roman" w:cs="Times New Roman"/>
                <w:b/>
                <w:sz w:val="16"/>
                <w:szCs w:val="16"/>
                <w:lang w:val="uk-UA"/>
              </w:rPr>
            </w:pPr>
          </w:p>
        </w:tc>
        <w:tc>
          <w:tcPr>
            <w:tcW w:w="1035" w:type="dxa"/>
            <w:vMerge/>
            <w:tcBorders>
              <w:top w:val="nil"/>
              <w:left w:val="single" w:sz="4" w:space="0" w:color="auto"/>
              <w:bottom w:val="single" w:sz="4" w:space="0" w:color="auto"/>
              <w:right w:val="single" w:sz="8" w:space="0" w:color="auto"/>
            </w:tcBorders>
            <w:shd w:val="clear" w:color="auto" w:fill="FFFF00"/>
            <w:vAlign w:val="center"/>
            <w:hideMark/>
          </w:tcPr>
          <w:p w:rsidR="00A30B4F" w:rsidRPr="0012183A" w:rsidRDefault="00A30B4F" w:rsidP="00E2534E">
            <w:pPr>
              <w:jc w:val="center"/>
              <w:rPr>
                <w:rFonts w:ascii="Times New Roman" w:eastAsia="Times New Roman" w:hAnsi="Times New Roman" w:cs="Times New Roman"/>
                <w:b/>
                <w:sz w:val="16"/>
                <w:szCs w:val="16"/>
                <w:lang w:val="uk-UA"/>
              </w:rPr>
            </w:pPr>
          </w:p>
        </w:tc>
      </w:tr>
      <w:tr w:rsidR="00A30B4F" w:rsidRPr="0012183A" w:rsidTr="00E2534E">
        <w:trPr>
          <w:trHeight w:val="230"/>
        </w:trPr>
        <w:tc>
          <w:tcPr>
            <w:tcW w:w="1017" w:type="dxa"/>
            <w:vMerge/>
            <w:tcBorders>
              <w:top w:val="nil"/>
              <w:left w:val="nil"/>
              <w:bottom w:val="single" w:sz="4" w:space="0" w:color="000000"/>
              <w:right w:val="single" w:sz="4" w:space="0" w:color="auto"/>
            </w:tcBorders>
            <w:shd w:val="clear" w:color="auto" w:fill="FFFF00"/>
            <w:vAlign w:val="center"/>
            <w:hideMark/>
          </w:tcPr>
          <w:p w:rsidR="00A30B4F" w:rsidRPr="0012183A" w:rsidRDefault="00A30B4F" w:rsidP="00E2534E">
            <w:pPr>
              <w:rPr>
                <w:rFonts w:ascii="Times New Roman" w:eastAsia="Times New Roman" w:hAnsi="Times New Roman" w:cs="Times New Roman"/>
              </w:rPr>
            </w:pPr>
          </w:p>
        </w:tc>
        <w:tc>
          <w:tcPr>
            <w:tcW w:w="1243" w:type="dxa"/>
            <w:vMerge/>
            <w:tcBorders>
              <w:top w:val="nil"/>
              <w:left w:val="single" w:sz="4" w:space="0" w:color="auto"/>
              <w:bottom w:val="single" w:sz="4" w:space="0" w:color="000000"/>
              <w:right w:val="single" w:sz="4" w:space="0" w:color="auto"/>
            </w:tcBorders>
            <w:shd w:val="clear" w:color="auto" w:fill="FFFF00"/>
            <w:vAlign w:val="center"/>
            <w:hideMark/>
          </w:tcPr>
          <w:p w:rsidR="00A30B4F" w:rsidRPr="0012183A" w:rsidRDefault="00A30B4F" w:rsidP="00E2534E">
            <w:pPr>
              <w:rPr>
                <w:rFonts w:ascii="Times New Roman" w:eastAsia="Times New Roman" w:hAnsi="Times New Roman" w:cs="Times New Roman"/>
              </w:rPr>
            </w:pPr>
          </w:p>
        </w:tc>
        <w:tc>
          <w:tcPr>
            <w:tcW w:w="948" w:type="dxa"/>
            <w:vMerge/>
            <w:tcBorders>
              <w:top w:val="nil"/>
              <w:left w:val="single" w:sz="4" w:space="0" w:color="auto"/>
              <w:bottom w:val="single" w:sz="4" w:space="0" w:color="000000"/>
              <w:right w:val="single" w:sz="4" w:space="0" w:color="auto"/>
            </w:tcBorders>
            <w:shd w:val="clear" w:color="auto" w:fill="FFFF00"/>
            <w:vAlign w:val="center"/>
            <w:hideMark/>
          </w:tcPr>
          <w:p w:rsidR="00A30B4F" w:rsidRPr="0012183A" w:rsidRDefault="00A30B4F" w:rsidP="00E2534E">
            <w:pPr>
              <w:rPr>
                <w:rFonts w:ascii="Times New Roman" w:eastAsia="Times New Roman" w:hAnsi="Times New Roman" w:cs="Times New Roman"/>
              </w:rPr>
            </w:pPr>
          </w:p>
        </w:tc>
        <w:tc>
          <w:tcPr>
            <w:tcW w:w="1169" w:type="dxa"/>
            <w:vMerge/>
            <w:tcBorders>
              <w:top w:val="nil"/>
              <w:left w:val="single" w:sz="4" w:space="0" w:color="auto"/>
              <w:bottom w:val="single" w:sz="4" w:space="0" w:color="000000"/>
              <w:right w:val="single" w:sz="8" w:space="0" w:color="auto"/>
            </w:tcBorders>
            <w:shd w:val="clear" w:color="auto" w:fill="FFFF00"/>
            <w:vAlign w:val="center"/>
            <w:hideMark/>
          </w:tcPr>
          <w:p w:rsidR="00A30B4F" w:rsidRPr="0012183A" w:rsidRDefault="00A30B4F" w:rsidP="00E2534E">
            <w:pPr>
              <w:rPr>
                <w:rFonts w:ascii="Times New Roman" w:eastAsia="Times New Roman" w:hAnsi="Times New Roman" w:cs="Times New Roman"/>
              </w:rPr>
            </w:pPr>
          </w:p>
        </w:tc>
        <w:tc>
          <w:tcPr>
            <w:tcW w:w="1017" w:type="dxa"/>
            <w:vMerge/>
            <w:tcBorders>
              <w:top w:val="nil"/>
              <w:left w:val="single" w:sz="8" w:space="0" w:color="auto"/>
              <w:bottom w:val="single" w:sz="4" w:space="0" w:color="000000"/>
              <w:right w:val="single" w:sz="4" w:space="0" w:color="auto"/>
            </w:tcBorders>
            <w:shd w:val="clear" w:color="auto" w:fill="FFFF00"/>
            <w:vAlign w:val="center"/>
            <w:hideMark/>
          </w:tcPr>
          <w:p w:rsidR="00A30B4F" w:rsidRPr="0012183A" w:rsidRDefault="00A30B4F" w:rsidP="00E2534E">
            <w:pPr>
              <w:rPr>
                <w:rFonts w:ascii="Times New Roman" w:eastAsia="Times New Roman" w:hAnsi="Times New Roman" w:cs="Times New Roman"/>
              </w:rPr>
            </w:pPr>
          </w:p>
        </w:tc>
        <w:tc>
          <w:tcPr>
            <w:tcW w:w="1292" w:type="dxa"/>
            <w:vMerge/>
            <w:tcBorders>
              <w:top w:val="nil"/>
              <w:left w:val="single" w:sz="4" w:space="0" w:color="auto"/>
              <w:bottom w:val="single" w:sz="4" w:space="0" w:color="000000"/>
              <w:right w:val="single" w:sz="4" w:space="0" w:color="auto"/>
            </w:tcBorders>
            <w:shd w:val="clear" w:color="auto" w:fill="FFFF00"/>
            <w:vAlign w:val="center"/>
            <w:hideMark/>
          </w:tcPr>
          <w:p w:rsidR="00A30B4F" w:rsidRPr="0012183A" w:rsidRDefault="00A30B4F" w:rsidP="00E2534E">
            <w:pPr>
              <w:rPr>
                <w:rFonts w:ascii="Times New Roman" w:eastAsia="Times New Roman" w:hAnsi="Times New Roman" w:cs="Times New Roman"/>
              </w:rPr>
            </w:pPr>
          </w:p>
        </w:tc>
        <w:tc>
          <w:tcPr>
            <w:tcW w:w="962" w:type="dxa"/>
            <w:vMerge/>
            <w:tcBorders>
              <w:top w:val="nil"/>
              <w:left w:val="nil"/>
              <w:bottom w:val="single" w:sz="4" w:space="0" w:color="000000"/>
              <w:right w:val="single" w:sz="4" w:space="0" w:color="auto"/>
            </w:tcBorders>
            <w:shd w:val="clear" w:color="auto" w:fill="FFFF00"/>
            <w:vAlign w:val="center"/>
            <w:hideMark/>
          </w:tcPr>
          <w:p w:rsidR="00A30B4F" w:rsidRPr="0012183A" w:rsidRDefault="00A30B4F" w:rsidP="00E2534E">
            <w:pPr>
              <w:rPr>
                <w:rFonts w:ascii="Times New Roman" w:eastAsia="Times New Roman" w:hAnsi="Times New Roman" w:cs="Times New Roman"/>
              </w:rPr>
            </w:pPr>
          </w:p>
        </w:tc>
        <w:tc>
          <w:tcPr>
            <w:tcW w:w="1218" w:type="dxa"/>
            <w:vMerge/>
            <w:tcBorders>
              <w:top w:val="nil"/>
              <w:left w:val="single" w:sz="4" w:space="0" w:color="auto"/>
              <w:bottom w:val="single" w:sz="4" w:space="0" w:color="auto"/>
              <w:right w:val="single" w:sz="4" w:space="0" w:color="auto"/>
            </w:tcBorders>
            <w:shd w:val="clear" w:color="auto" w:fill="FFFF00"/>
            <w:vAlign w:val="center"/>
            <w:hideMark/>
          </w:tcPr>
          <w:p w:rsidR="00A30B4F" w:rsidRPr="0012183A" w:rsidRDefault="00A30B4F" w:rsidP="00E2534E">
            <w:pPr>
              <w:rPr>
                <w:rFonts w:ascii="Times New Roman" w:eastAsia="Times New Roman" w:hAnsi="Times New Roman" w:cs="Times New Roman"/>
              </w:rPr>
            </w:pPr>
          </w:p>
        </w:tc>
        <w:tc>
          <w:tcPr>
            <w:tcW w:w="1035" w:type="dxa"/>
            <w:vMerge/>
            <w:tcBorders>
              <w:top w:val="nil"/>
              <w:left w:val="single" w:sz="4" w:space="0" w:color="auto"/>
              <w:bottom w:val="single" w:sz="4" w:space="0" w:color="auto"/>
              <w:right w:val="single" w:sz="8" w:space="0" w:color="auto"/>
            </w:tcBorders>
            <w:shd w:val="clear" w:color="auto" w:fill="FFFF00"/>
            <w:vAlign w:val="center"/>
            <w:hideMark/>
          </w:tcPr>
          <w:p w:rsidR="00A30B4F" w:rsidRPr="0012183A" w:rsidRDefault="00A30B4F" w:rsidP="00E2534E">
            <w:pPr>
              <w:rPr>
                <w:rFonts w:ascii="Times New Roman" w:eastAsia="Times New Roman" w:hAnsi="Times New Roman" w:cs="Times New Roman"/>
              </w:rPr>
            </w:pPr>
          </w:p>
        </w:tc>
      </w:tr>
      <w:tr w:rsidR="00A30B4F" w:rsidRPr="0012183A" w:rsidTr="00E2534E">
        <w:trPr>
          <w:trHeight w:val="467"/>
        </w:trPr>
        <w:tc>
          <w:tcPr>
            <w:tcW w:w="1017" w:type="dxa"/>
            <w:tcBorders>
              <w:top w:val="nil"/>
              <w:left w:val="nil"/>
              <w:bottom w:val="single" w:sz="8" w:space="0" w:color="auto"/>
              <w:right w:val="single" w:sz="4" w:space="0" w:color="auto"/>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sz w:val="28"/>
                <w:szCs w:val="28"/>
                <w:lang w:val="uk-UA"/>
              </w:rPr>
            </w:pPr>
            <w:r w:rsidRPr="0012183A">
              <w:rPr>
                <w:rFonts w:ascii="Times New Roman" w:eastAsia="Times New Roman" w:hAnsi="Times New Roman" w:cs="Times New Roman"/>
                <w:sz w:val="28"/>
                <w:szCs w:val="28"/>
                <w:lang w:val="uk-UA"/>
              </w:rPr>
              <w:t>0</w:t>
            </w:r>
          </w:p>
        </w:tc>
        <w:tc>
          <w:tcPr>
            <w:tcW w:w="1243" w:type="dxa"/>
            <w:tcBorders>
              <w:top w:val="nil"/>
              <w:left w:val="nil"/>
              <w:bottom w:val="single" w:sz="8" w:space="0" w:color="auto"/>
              <w:right w:val="single" w:sz="4" w:space="0" w:color="auto"/>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sz w:val="28"/>
                <w:szCs w:val="28"/>
                <w:lang w:val="uk-UA"/>
              </w:rPr>
            </w:pPr>
            <w:r w:rsidRPr="0012183A">
              <w:rPr>
                <w:rFonts w:ascii="Times New Roman" w:eastAsia="Times New Roman" w:hAnsi="Times New Roman" w:cs="Times New Roman"/>
                <w:sz w:val="28"/>
                <w:szCs w:val="28"/>
                <w:lang w:val="uk-UA"/>
              </w:rPr>
              <w:t>1</w:t>
            </w:r>
          </w:p>
        </w:tc>
        <w:tc>
          <w:tcPr>
            <w:tcW w:w="948" w:type="dxa"/>
            <w:tcBorders>
              <w:top w:val="nil"/>
              <w:left w:val="nil"/>
              <w:bottom w:val="single" w:sz="8" w:space="0" w:color="auto"/>
              <w:right w:val="single" w:sz="4" w:space="0" w:color="auto"/>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sz w:val="28"/>
                <w:szCs w:val="28"/>
                <w:lang w:val="uk-UA"/>
              </w:rPr>
            </w:pPr>
            <w:r w:rsidRPr="0012183A">
              <w:rPr>
                <w:rFonts w:ascii="Times New Roman" w:eastAsia="Times New Roman" w:hAnsi="Times New Roman" w:cs="Times New Roman"/>
                <w:sz w:val="28"/>
                <w:szCs w:val="28"/>
                <w:lang w:val="uk-UA"/>
              </w:rPr>
              <w:t>6</w:t>
            </w:r>
          </w:p>
        </w:tc>
        <w:tc>
          <w:tcPr>
            <w:tcW w:w="1169" w:type="dxa"/>
            <w:tcBorders>
              <w:top w:val="nil"/>
              <w:left w:val="nil"/>
              <w:bottom w:val="single" w:sz="8" w:space="0" w:color="auto"/>
              <w:right w:val="single" w:sz="8" w:space="0" w:color="auto"/>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sz w:val="28"/>
                <w:szCs w:val="28"/>
              </w:rPr>
            </w:pPr>
            <w:r w:rsidRPr="0012183A">
              <w:rPr>
                <w:rFonts w:ascii="Times New Roman" w:eastAsia="Times New Roman" w:hAnsi="Times New Roman" w:cs="Times New Roman"/>
                <w:sz w:val="28"/>
                <w:szCs w:val="28"/>
                <w:lang w:val="uk-UA"/>
              </w:rPr>
              <w:t>1</w:t>
            </w:r>
          </w:p>
        </w:tc>
        <w:tc>
          <w:tcPr>
            <w:tcW w:w="1017" w:type="dxa"/>
            <w:tcBorders>
              <w:top w:val="nil"/>
              <w:left w:val="nil"/>
              <w:bottom w:val="single" w:sz="8" w:space="0" w:color="auto"/>
              <w:right w:val="nil"/>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sz w:val="28"/>
                <w:szCs w:val="28"/>
                <w:lang w:val="uk-UA"/>
              </w:rPr>
            </w:pPr>
            <w:r w:rsidRPr="0012183A">
              <w:rPr>
                <w:rFonts w:ascii="Times New Roman" w:eastAsia="Times New Roman" w:hAnsi="Times New Roman" w:cs="Times New Roman"/>
                <w:sz w:val="28"/>
                <w:szCs w:val="28"/>
                <w:lang w:val="uk-UA"/>
              </w:rPr>
              <w:t>0</w:t>
            </w:r>
          </w:p>
        </w:tc>
        <w:tc>
          <w:tcPr>
            <w:tcW w:w="1292" w:type="dxa"/>
            <w:tcBorders>
              <w:top w:val="nil"/>
              <w:left w:val="single" w:sz="4" w:space="0" w:color="auto"/>
              <w:bottom w:val="single" w:sz="8" w:space="0" w:color="auto"/>
              <w:right w:val="single" w:sz="4" w:space="0" w:color="auto"/>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sz w:val="28"/>
                <w:szCs w:val="28"/>
                <w:lang w:val="uk-UA"/>
              </w:rPr>
            </w:pPr>
            <w:r w:rsidRPr="0012183A">
              <w:rPr>
                <w:rFonts w:ascii="Times New Roman" w:eastAsia="Times New Roman" w:hAnsi="Times New Roman" w:cs="Times New Roman"/>
                <w:sz w:val="28"/>
                <w:szCs w:val="28"/>
                <w:lang w:val="uk-UA"/>
              </w:rPr>
              <w:t>0</w:t>
            </w:r>
          </w:p>
        </w:tc>
        <w:tc>
          <w:tcPr>
            <w:tcW w:w="962" w:type="dxa"/>
            <w:tcBorders>
              <w:top w:val="nil"/>
              <w:left w:val="nil"/>
              <w:bottom w:val="single" w:sz="8" w:space="0" w:color="auto"/>
              <w:right w:val="single" w:sz="4" w:space="0" w:color="auto"/>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sz w:val="28"/>
                <w:szCs w:val="28"/>
                <w:lang w:val="uk-UA"/>
              </w:rPr>
            </w:pPr>
            <w:r w:rsidRPr="0012183A">
              <w:rPr>
                <w:rFonts w:ascii="Times New Roman" w:eastAsia="Times New Roman" w:hAnsi="Times New Roman" w:cs="Times New Roman"/>
                <w:sz w:val="28"/>
                <w:szCs w:val="28"/>
                <w:lang w:val="uk-UA"/>
              </w:rPr>
              <w:t>2</w:t>
            </w:r>
          </w:p>
        </w:tc>
        <w:tc>
          <w:tcPr>
            <w:tcW w:w="1218" w:type="dxa"/>
            <w:tcBorders>
              <w:top w:val="nil"/>
              <w:left w:val="nil"/>
              <w:bottom w:val="single" w:sz="8" w:space="0" w:color="auto"/>
              <w:right w:val="single" w:sz="4" w:space="0" w:color="auto"/>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sz w:val="28"/>
                <w:szCs w:val="28"/>
              </w:rPr>
            </w:pPr>
            <w:r w:rsidRPr="0012183A">
              <w:rPr>
                <w:rFonts w:ascii="Times New Roman" w:eastAsia="Times New Roman" w:hAnsi="Times New Roman" w:cs="Times New Roman"/>
                <w:sz w:val="28"/>
                <w:szCs w:val="28"/>
              </w:rPr>
              <w:t>0</w:t>
            </w:r>
          </w:p>
        </w:tc>
        <w:tc>
          <w:tcPr>
            <w:tcW w:w="1035" w:type="dxa"/>
            <w:tcBorders>
              <w:top w:val="nil"/>
              <w:left w:val="nil"/>
              <w:bottom w:val="single" w:sz="8" w:space="0" w:color="auto"/>
              <w:right w:val="single" w:sz="8" w:space="0" w:color="auto"/>
            </w:tcBorders>
            <w:shd w:val="clear" w:color="auto" w:fill="FFFF00"/>
            <w:noWrap/>
            <w:vAlign w:val="center"/>
            <w:hideMark/>
          </w:tcPr>
          <w:p w:rsidR="00A30B4F" w:rsidRPr="0012183A" w:rsidRDefault="00A30B4F" w:rsidP="00E2534E">
            <w:pPr>
              <w:jc w:val="center"/>
              <w:rPr>
                <w:rFonts w:ascii="Times New Roman" w:eastAsia="Times New Roman" w:hAnsi="Times New Roman" w:cs="Times New Roman"/>
                <w:sz w:val="28"/>
                <w:szCs w:val="28"/>
              </w:rPr>
            </w:pPr>
            <w:r w:rsidRPr="0012183A">
              <w:rPr>
                <w:rFonts w:ascii="Times New Roman" w:eastAsia="Times New Roman" w:hAnsi="Times New Roman" w:cs="Times New Roman"/>
                <w:sz w:val="28"/>
                <w:szCs w:val="28"/>
              </w:rPr>
              <w:t>0</w:t>
            </w:r>
          </w:p>
        </w:tc>
      </w:tr>
    </w:tbl>
    <w:p w:rsidR="00A30B4F" w:rsidRPr="0012183A" w:rsidRDefault="00A30B4F" w:rsidP="00A30B4F">
      <w:pPr>
        <w:tabs>
          <w:tab w:val="left" w:pos="1095"/>
        </w:tabs>
        <w:rPr>
          <w:rFonts w:ascii="Times New Roman" w:eastAsia="Times New Roman" w:hAnsi="Times New Roman" w:cs="Times New Roman"/>
          <w:sz w:val="28"/>
          <w:lang w:val="uk-UA"/>
        </w:rPr>
      </w:pPr>
    </w:p>
    <w:p w:rsidR="00A30B4F" w:rsidRPr="0012183A" w:rsidRDefault="00A30B4F" w:rsidP="00A30B4F">
      <w:pPr>
        <w:rPr>
          <w:rFonts w:ascii="Times New Roman" w:eastAsia="Times New Roman" w:hAnsi="Times New Roman" w:cs="Times New Roman"/>
          <w:sz w:val="28"/>
          <w:lang w:val="uk-UA"/>
        </w:rPr>
      </w:pPr>
    </w:p>
    <w:p w:rsidR="00A30B4F" w:rsidRPr="0012183A" w:rsidRDefault="00A30B4F" w:rsidP="00A30B4F">
      <w:pPr>
        <w:rPr>
          <w:rFonts w:ascii="Times New Roman" w:eastAsia="Times New Roman" w:hAnsi="Times New Roman"/>
          <w:sz w:val="28"/>
          <w:lang w:val="uk-UA"/>
        </w:rPr>
        <w:sectPr w:rsidR="00A30B4F" w:rsidRPr="0012183A" w:rsidSect="004E5F3B">
          <w:pgSz w:w="11900" w:h="16838"/>
          <w:pgMar w:top="827" w:right="919" w:bottom="284" w:left="620" w:header="0" w:footer="0" w:gutter="0"/>
          <w:cols w:space="0" w:equalWidth="0">
            <w:col w:w="10360"/>
          </w:cols>
          <w:docGrid w:linePitch="360"/>
        </w:sectPr>
      </w:pPr>
    </w:p>
    <w:p w:rsidR="00A30B4F" w:rsidRPr="0012183A" w:rsidRDefault="00A30B4F" w:rsidP="00A30B4F">
      <w:pPr>
        <w:spacing w:line="0" w:lineRule="atLeast"/>
        <w:ind w:right="180"/>
        <w:jc w:val="center"/>
        <w:rPr>
          <w:rFonts w:ascii="Times New Roman" w:eastAsia="Times New Roman" w:hAnsi="Times New Roman"/>
          <w:sz w:val="28"/>
          <w:lang w:val="uk-UA"/>
        </w:rPr>
      </w:pPr>
      <w:bookmarkStart w:id="3" w:name="page5"/>
      <w:bookmarkEnd w:id="3"/>
      <w:r w:rsidRPr="0012183A">
        <w:rPr>
          <w:rFonts w:ascii="Times New Roman" w:eastAsia="Times New Roman" w:hAnsi="Times New Roman"/>
          <w:b/>
          <w:i/>
          <w:sz w:val="28"/>
          <w:lang w:val="uk-UA"/>
        </w:rPr>
        <w:lastRenderedPageBreak/>
        <w:t>Мета</w:t>
      </w:r>
      <w:r w:rsidRPr="0012183A">
        <w:rPr>
          <w:rFonts w:ascii="Times New Roman" w:eastAsia="Times New Roman" w:hAnsi="Times New Roman"/>
          <w:sz w:val="28"/>
          <w:lang w:val="uk-UA"/>
        </w:rPr>
        <w:t>.</w:t>
      </w:r>
    </w:p>
    <w:p w:rsidR="00A30B4F" w:rsidRPr="0012183A" w:rsidRDefault="00A30B4F" w:rsidP="00A30B4F">
      <w:pPr>
        <w:spacing w:line="335" w:lineRule="exact"/>
        <w:rPr>
          <w:rFonts w:ascii="Times New Roman" w:eastAsia="Times New Roman" w:hAnsi="Times New Roman"/>
          <w:lang w:val="uk-UA"/>
        </w:rPr>
      </w:pPr>
    </w:p>
    <w:p w:rsidR="00A30B4F" w:rsidRPr="0012183A" w:rsidRDefault="00A30B4F" w:rsidP="00A30B4F">
      <w:pPr>
        <w:spacing w:line="266" w:lineRule="auto"/>
        <w:ind w:left="780" w:right="60" w:firstLine="497"/>
        <w:jc w:val="both"/>
        <w:rPr>
          <w:rFonts w:ascii="Times New Roman" w:eastAsia="Times New Roman" w:hAnsi="Times New Roman"/>
          <w:sz w:val="28"/>
          <w:lang w:val="uk-UA"/>
        </w:rPr>
      </w:pPr>
      <w:r w:rsidRPr="0012183A">
        <w:rPr>
          <w:rFonts w:ascii="Times New Roman" w:eastAsia="Times New Roman" w:hAnsi="Times New Roman"/>
          <w:sz w:val="28"/>
          <w:lang w:val="uk-UA"/>
        </w:rPr>
        <w:t>Забезпечувати розвиток якості дошкільної освіти як найважливішого ресурсу, що забезпечує максимальне розкриття потенціалу кожної дитини та її майбутнього у всіх сферах життєдіяльності.</w:t>
      </w:r>
    </w:p>
    <w:p w:rsidR="00A30B4F" w:rsidRPr="0012183A" w:rsidRDefault="00A30B4F" w:rsidP="00A30B4F">
      <w:pPr>
        <w:spacing w:line="22" w:lineRule="exact"/>
        <w:rPr>
          <w:rFonts w:ascii="Times New Roman" w:eastAsia="Times New Roman" w:hAnsi="Times New Roman"/>
          <w:lang w:val="uk-UA"/>
        </w:rPr>
      </w:pPr>
    </w:p>
    <w:p w:rsidR="00A30B4F" w:rsidRPr="0012183A" w:rsidRDefault="00A30B4F" w:rsidP="00A30B4F">
      <w:pPr>
        <w:spacing w:line="272" w:lineRule="auto"/>
        <w:ind w:left="780" w:firstLine="497"/>
        <w:jc w:val="both"/>
        <w:rPr>
          <w:rFonts w:ascii="Times New Roman" w:eastAsia="Times New Roman" w:hAnsi="Times New Roman"/>
          <w:sz w:val="28"/>
          <w:lang w:val="uk-UA"/>
        </w:rPr>
      </w:pPr>
      <w:r w:rsidRPr="0012183A">
        <w:rPr>
          <w:rFonts w:ascii="Times New Roman" w:eastAsia="Times New Roman" w:hAnsi="Times New Roman"/>
          <w:sz w:val="28"/>
          <w:lang w:val="uk-UA"/>
        </w:rPr>
        <w:t xml:space="preserve">Шляхом залучення бюджетних та позабюджетних коштів створити умови для функціонування розвитку дошкільної освіти, яка забезпечує реалізацію прав громадян на здобуття дошкільної освіти, реалізацію </w:t>
      </w:r>
      <w:proofErr w:type="spellStart"/>
      <w:r w:rsidRPr="0012183A">
        <w:rPr>
          <w:rFonts w:ascii="Times New Roman" w:eastAsia="Times New Roman" w:hAnsi="Times New Roman"/>
          <w:sz w:val="28"/>
          <w:lang w:val="uk-UA"/>
        </w:rPr>
        <w:t>особистісно</w:t>
      </w:r>
      <w:proofErr w:type="spellEnd"/>
      <w:r w:rsidRPr="0012183A">
        <w:rPr>
          <w:rFonts w:ascii="Times New Roman" w:eastAsia="Times New Roman" w:hAnsi="Times New Roman"/>
          <w:sz w:val="28"/>
          <w:lang w:val="uk-UA"/>
        </w:rPr>
        <w:t xml:space="preserve"> – орієнтованої моделі, формування життєвої компетентності, базових якостей особистості, розумової, емоційної, соціальної зрілості дошкільника, створення умов для гармонійного розвитку кожної дитини відповідно до її природних задатків, нахилів, здібностей, індивідуальних, психічних та фізичних особливостей, культурних потреб, удосконалення науково – методичної та функціональної підготовки працівників.</w:t>
      </w:r>
    </w:p>
    <w:p w:rsidR="00A30B4F" w:rsidRPr="0012183A" w:rsidRDefault="00A30B4F" w:rsidP="00A30B4F">
      <w:pPr>
        <w:spacing w:line="219" w:lineRule="exact"/>
        <w:rPr>
          <w:rFonts w:ascii="Times New Roman" w:eastAsia="Times New Roman" w:hAnsi="Times New Roman"/>
          <w:lang w:val="uk-UA"/>
        </w:rPr>
      </w:pPr>
    </w:p>
    <w:p w:rsidR="00A30B4F" w:rsidRPr="0012183A" w:rsidRDefault="00A30B4F" w:rsidP="00A30B4F">
      <w:pPr>
        <w:spacing w:line="0" w:lineRule="atLeast"/>
        <w:ind w:left="3060"/>
        <w:rPr>
          <w:rFonts w:ascii="Times New Roman" w:eastAsia="Times New Roman" w:hAnsi="Times New Roman"/>
          <w:sz w:val="28"/>
          <w:lang w:val="uk-UA"/>
        </w:rPr>
      </w:pPr>
      <w:r w:rsidRPr="0012183A">
        <w:rPr>
          <w:rFonts w:ascii="Times New Roman" w:eastAsia="Times New Roman" w:hAnsi="Times New Roman"/>
          <w:b/>
          <w:i/>
          <w:sz w:val="28"/>
          <w:lang w:val="uk-UA"/>
        </w:rPr>
        <w:t>Основні завдання стратегії  розвитку</w:t>
      </w:r>
      <w:r w:rsidRPr="0012183A">
        <w:rPr>
          <w:rFonts w:ascii="Times New Roman" w:eastAsia="Times New Roman" w:hAnsi="Times New Roman"/>
          <w:sz w:val="28"/>
          <w:lang w:val="uk-UA"/>
        </w:rPr>
        <w:t>:</w:t>
      </w:r>
    </w:p>
    <w:p w:rsidR="00A30B4F" w:rsidRPr="0012183A" w:rsidRDefault="00A30B4F" w:rsidP="00A30B4F">
      <w:pPr>
        <w:spacing w:line="200" w:lineRule="exact"/>
        <w:rPr>
          <w:rFonts w:ascii="Times New Roman" w:eastAsia="Times New Roman" w:hAnsi="Times New Roman"/>
          <w:lang w:val="uk-UA"/>
        </w:rPr>
      </w:pPr>
    </w:p>
    <w:p w:rsidR="00A30B4F" w:rsidRPr="0012183A" w:rsidRDefault="00A30B4F" w:rsidP="00A30B4F">
      <w:pPr>
        <w:spacing w:line="256" w:lineRule="exact"/>
        <w:rPr>
          <w:rFonts w:ascii="Times New Roman" w:eastAsia="Times New Roman" w:hAnsi="Times New Roman"/>
          <w:lang w:val="uk-UA"/>
        </w:rPr>
      </w:pPr>
    </w:p>
    <w:p w:rsidR="00A30B4F" w:rsidRPr="0012183A" w:rsidRDefault="00A30B4F" w:rsidP="00A30B4F">
      <w:pPr>
        <w:numPr>
          <w:ilvl w:val="0"/>
          <w:numId w:val="5"/>
        </w:numPr>
        <w:tabs>
          <w:tab w:val="left" w:pos="360"/>
        </w:tabs>
        <w:spacing w:line="234" w:lineRule="auto"/>
        <w:ind w:left="360" w:hanging="359"/>
        <w:jc w:val="both"/>
        <w:rPr>
          <w:rFonts w:ascii="Times New Roman" w:eastAsia="Times New Roman" w:hAnsi="Times New Roman"/>
          <w:sz w:val="28"/>
          <w:lang w:val="uk-UA"/>
        </w:rPr>
      </w:pPr>
      <w:r w:rsidRPr="0012183A">
        <w:rPr>
          <w:rFonts w:ascii="Times New Roman" w:eastAsia="Times New Roman" w:hAnsi="Times New Roman"/>
          <w:sz w:val="28"/>
          <w:lang w:val="uk-UA"/>
        </w:rPr>
        <w:t>забезпечувати максимально сприятливі умови навчання та виховання дітей, створювати безпечні умови для навчання, розвитку і виховання дошкільників;</w:t>
      </w:r>
    </w:p>
    <w:p w:rsidR="00A30B4F" w:rsidRPr="0012183A" w:rsidRDefault="00A30B4F" w:rsidP="00A30B4F">
      <w:pPr>
        <w:spacing w:line="15" w:lineRule="exact"/>
        <w:jc w:val="both"/>
        <w:rPr>
          <w:rFonts w:ascii="Times New Roman" w:eastAsia="Times New Roman" w:hAnsi="Times New Roman"/>
          <w:sz w:val="28"/>
          <w:lang w:val="uk-UA"/>
        </w:rPr>
      </w:pPr>
    </w:p>
    <w:p w:rsidR="00A30B4F" w:rsidRPr="0012183A" w:rsidRDefault="00A30B4F" w:rsidP="00A30B4F">
      <w:pPr>
        <w:numPr>
          <w:ilvl w:val="0"/>
          <w:numId w:val="5"/>
        </w:numPr>
        <w:tabs>
          <w:tab w:val="left" w:pos="360"/>
        </w:tabs>
        <w:spacing w:line="235" w:lineRule="auto"/>
        <w:ind w:left="360" w:hanging="359"/>
        <w:jc w:val="both"/>
        <w:rPr>
          <w:rFonts w:ascii="Times New Roman" w:eastAsia="Times New Roman" w:hAnsi="Times New Roman"/>
          <w:sz w:val="28"/>
          <w:lang w:val="uk-UA"/>
        </w:rPr>
      </w:pPr>
      <w:r w:rsidRPr="0012183A">
        <w:rPr>
          <w:rFonts w:ascii="Times New Roman" w:eastAsia="Times New Roman" w:hAnsi="Times New Roman"/>
          <w:sz w:val="28"/>
          <w:lang w:val="uk-UA"/>
        </w:rPr>
        <w:t>забезпечувати психолого-педагогічний та медичний супровід організації життєдіяльності дошкільнят в умовах закладу;</w:t>
      </w:r>
    </w:p>
    <w:p w:rsidR="00A30B4F" w:rsidRPr="0012183A" w:rsidRDefault="00A30B4F" w:rsidP="00A30B4F">
      <w:pPr>
        <w:spacing w:line="15" w:lineRule="exact"/>
        <w:jc w:val="both"/>
        <w:rPr>
          <w:rFonts w:ascii="Times New Roman" w:eastAsia="Times New Roman" w:hAnsi="Times New Roman"/>
          <w:sz w:val="28"/>
          <w:lang w:val="uk-UA"/>
        </w:rPr>
      </w:pPr>
    </w:p>
    <w:p w:rsidR="00A30B4F" w:rsidRPr="0012183A" w:rsidRDefault="00A30B4F" w:rsidP="00A30B4F">
      <w:pPr>
        <w:numPr>
          <w:ilvl w:val="0"/>
          <w:numId w:val="5"/>
        </w:numPr>
        <w:tabs>
          <w:tab w:val="left" w:pos="360"/>
        </w:tabs>
        <w:spacing w:line="236" w:lineRule="auto"/>
        <w:ind w:left="360" w:hanging="359"/>
        <w:jc w:val="both"/>
        <w:rPr>
          <w:rFonts w:ascii="Times New Roman" w:eastAsia="Times New Roman" w:hAnsi="Times New Roman"/>
          <w:sz w:val="28"/>
          <w:lang w:val="uk-UA"/>
        </w:rPr>
      </w:pPr>
      <w:r w:rsidRPr="0012183A">
        <w:rPr>
          <w:rFonts w:ascii="Times New Roman" w:eastAsia="Times New Roman" w:hAnsi="Times New Roman"/>
          <w:sz w:val="28"/>
          <w:lang w:val="uk-UA"/>
        </w:rPr>
        <w:t>здійснювати особистісно-орієнтований підхід у становлення особистості дошкільника реалізації його інтелектуальних, культурних і творчих можливостей шляхом впровадження інноваційних педагогічних технологій, методик, програм;</w:t>
      </w:r>
    </w:p>
    <w:p w:rsidR="00A30B4F" w:rsidRPr="0012183A" w:rsidRDefault="00A30B4F" w:rsidP="00A30B4F">
      <w:pPr>
        <w:spacing w:line="15" w:lineRule="exact"/>
        <w:jc w:val="both"/>
        <w:rPr>
          <w:rFonts w:ascii="Times New Roman" w:eastAsia="Times New Roman" w:hAnsi="Times New Roman"/>
          <w:sz w:val="28"/>
          <w:lang w:val="uk-UA"/>
        </w:rPr>
      </w:pPr>
    </w:p>
    <w:p w:rsidR="00A30B4F" w:rsidRPr="0012183A" w:rsidRDefault="00A30B4F" w:rsidP="00A30B4F">
      <w:pPr>
        <w:numPr>
          <w:ilvl w:val="0"/>
          <w:numId w:val="5"/>
        </w:numPr>
        <w:tabs>
          <w:tab w:val="left" w:pos="360"/>
        </w:tabs>
        <w:spacing w:line="234" w:lineRule="auto"/>
        <w:ind w:left="360" w:hanging="359"/>
        <w:jc w:val="both"/>
        <w:rPr>
          <w:rFonts w:ascii="Times New Roman" w:eastAsia="Times New Roman" w:hAnsi="Times New Roman"/>
          <w:sz w:val="28"/>
          <w:lang w:val="uk-UA"/>
        </w:rPr>
      </w:pPr>
      <w:r w:rsidRPr="0012183A">
        <w:rPr>
          <w:rFonts w:ascii="Times New Roman" w:eastAsia="Times New Roman" w:hAnsi="Times New Roman"/>
          <w:sz w:val="28"/>
          <w:lang w:val="uk-UA"/>
        </w:rPr>
        <w:t>підвищувати якість та ефективність освітнього процесу шляхом впровадження в практику роботи ІКТ та комп’ютерно-орієнтованих технологій;</w:t>
      </w:r>
    </w:p>
    <w:p w:rsidR="00A30B4F" w:rsidRPr="0012183A" w:rsidRDefault="00A30B4F" w:rsidP="00A30B4F">
      <w:pPr>
        <w:spacing w:line="17" w:lineRule="exact"/>
        <w:jc w:val="both"/>
        <w:rPr>
          <w:rFonts w:ascii="Times New Roman" w:eastAsia="Times New Roman" w:hAnsi="Times New Roman"/>
          <w:sz w:val="28"/>
          <w:lang w:val="uk-UA"/>
        </w:rPr>
      </w:pPr>
    </w:p>
    <w:p w:rsidR="00A30B4F" w:rsidRPr="0012183A" w:rsidRDefault="00A30B4F" w:rsidP="00A30B4F">
      <w:pPr>
        <w:numPr>
          <w:ilvl w:val="0"/>
          <w:numId w:val="5"/>
        </w:numPr>
        <w:tabs>
          <w:tab w:val="left" w:pos="360"/>
        </w:tabs>
        <w:spacing w:line="234" w:lineRule="auto"/>
        <w:ind w:left="360" w:hanging="359"/>
        <w:jc w:val="both"/>
        <w:rPr>
          <w:rFonts w:ascii="Times New Roman" w:eastAsia="Times New Roman" w:hAnsi="Times New Roman"/>
          <w:sz w:val="28"/>
          <w:lang w:val="uk-UA"/>
        </w:rPr>
      </w:pPr>
      <w:r w:rsidRPr="0012183A">
        <w:rPr>
          <w:rFonts w:ascii="Times New Roman" w:eastAsia="Times New Roman" w:hAnsi="Times New Roman"/>
          <w:sz w:val="28"/>
          <w:lang w:val="uk-UA"/>
        </w:rPr>
        <w:t>удосконалювати професійну компетентність педагогів як в умовах дошкільного закладу, та і в системі підвищення кваліфікації;</w:t>
      </w:r>
    </w:p>
    <w:p w:rsidR="00A30B4F" w:rsidRPr="0012183A" w:rsidRDefault="00A30B4F" w:rsidP="00A30B4F">
      <w:pPr>
        <w:spacing w:line="2" w:lineRule="exact"/>
        <w:jc w:val="both"/>
        <w:rPr>
          <w:rFonts w:ascii="Times New Roman" w:eastAsia="Times New Roman" w:hAnsi="Times New Roman"/>
          <w:sz w:val="28"/>
          <w:lang w:val="uk-UA"/>
        </w:rPr>
      </w:pPr>
    </w:p>
    <w:p w:rsidR="00A30B4F" w:rsidRPr="0012183A" w:rsidRDefault="00A30B4F" w:rsidP="00A30B4F">
      <w:pPr>
        <w:numPr>
          <w:ilvl w:val="0"/>
          <w:numId w:val="5"/>
        </w:numPr>
        <w:tabs>
          <w:tab w:val="left" w:pos="360"/>
        </w:tabs>
        <w:spacing w:line="0" w:lineRule="atLeast"/>
        <w:ind w:left="360" w:hanging="359"/>
        <w:jc w:val="both"/>
        <w:rPr>
          <w:rFonts w:ascii="Times New Roman" w:eastAsia="Times New Roman" w:hAnsi="Times New Roman"/>
          <w:sz w:val="28"/>
          <w:lang w:val="uk-UA"/>
        </w:rPr>
      </w:pPr>
      <w:r w:rsidRPr="0012183A">
        <w:rPr>
          <w:rFonts w:ascii="Times New Roman" w:eastAsia="Times New Roman" w:hAnsi="Times New Roman"/>
          <w:sz w:val="28"/>
          <w:lang w:val="uk-UA"/>
        </w:rPr>
        <w:t>модернізувати матеріально-технічну базу закладу дошкільної освіти;</w:t>
      </w:r>
    </w:p>
    <w:p w:rsidR="00A30B4F" w:rsidRPr="0012183A" w:rsidRDefault="00A30B4F" w:rsidP="00A30B4F">
      <w:pPr>
        <w:tabs>
          <w:tab w:val="left" w:pos="360"/>
        </w:tabs>
        <w:spacing w:line="0" w:lineRule="atLeast"/>
        <w:ind w:left="360" w:hanging="359"/>
        <w:jc w:val="both"/>
        <w:rPr>
          <w:rFonts w:ascii="Times New Roman" w:eastAsia="Times New Roman" w:hAnsi="Times New Roman"/>
          <w:sz w:val="28"/>
          <w:lang w:val="uk-UA"/>
        </w:rPr>
        <w:sectPr w:rsidR="00A30B4F" w:rsidRPr="0012183A" w:rsidSect="004E5F3B">
          <w:pgSz w:w="11900" w:h="16838"/>
          <w:pgMar w:top="822" w:right="919" w:bottom="1440" w:left="820" w:header="0" w:footer="0" w:gutter="0"/>
          <w:cols w:space="0" w:equalWidth="0">
            <w:col w:w="10160"/>
          </w:cols>
          <w:docGrid w:linePitch="360"/>
        </w:sectPr>
      </w:pPr>
    </w:p>
    <w:p w:rsidR="00A30B4F" w:rsidRPr="0012183A" w:rsidRDefault="00A30B4F" w:rsidP="00A30B4F">
      <w:pPr>
        <w:spacing w:line="0" w:lineRule="atLeast"/>
        <w:jc w:val="both"/>
        <w:rPr>
          <w:rFonts w:ascii="Times New Roman" w:eastAsia="Times New Roman" w:hAnsi="Times New Roman"/>
          <w:sz w:val="28"/>
          <w:lang w:val="uk-UA"/>
        </w:rPr>
      </w:pPr>
      <w:r w:rsidRPr="0012183A">
        <w:rPr>
          <w:rFonts w:ascii="Times New Roman" w:eastAsia="Times New Roman" w:hAnsi="Times New Roman"/>
          <w:sz w:val="28"/>
          <w:lang w:val="uk-UA"/>
        </w:rPr>
        <w:lastRenderedPageBreak/>
        <w:t>-</w:t>
      </w:r>
    </w:p>
    <w:p w:rsidR="00A30B4F" w:rsidRPr="0012183A" w:rsidRDefault="00A30B4F" w:rsidP="00A30B4F">
      <w:pPr>
        <w:tabs>
          <w:tab w:val="left" w:pos="1620"/>
          <w:tab w:val="left" w:pos="2960"/>
          <w:tab w:val="left" w:pos="4480"/>
          <w:tab w:val="left" w:pos="5020"/>
          <w:tab w:val="left" w:pos="5980"/>
          <w:tab w:val="left" w:pos="6740"/>
          <w:tab w:val="left" w:pos="8520"/>
        </w:tabs>
        <w:spacing w:line="0" w:lineRule="atLeast"/>
        <w:jc w:val="both"/>
        <w:rPr>
          <w:rFonts w:ascii="Times New Roman" w:eastAsia="Times New Roman" w:hAnsi="Times New Roman"/>
          <w:sz w:val="27"/>
          <w:lang w:val="uk-UA"/>
        </w:rPr>
      </w:pPr>
      <w:r w:rsidRPr="0012183A">
        <w:rPr>
          <w:rFonts w:ascii="Times New Roman" w:eastAsia="Times New Roman" w:hAnsi="Times New Roman"/>
          <w:sz w:val="28"/>
          <w:lang w:val="uk-UA"/>
        </w:rPr>
        <w:br w:type="column"/>
      </w:r>
      <w:r w:rsidRPr="0012183A">
        <w:rPr>
          <w:rFonts w:ascii="Times New Roman" w:eastAsia="Times New Roman" w:hAnsi="Times New Roman"/>
          <w:sz w:val="28"/>
          <w:lang w:val="uk-UA"/>
        </w:rPr>
        <w:lastRenderedPageBreak/>
        <w:t>створювати</w:t>
      </w:r>
      <w:r w:rsidRPr="0012183A">
        <w:rPr>
          <w:rFonts w:ascii="Times New Roman" w:eastAsia="Times New Roman" w:hAnsi="Times New Roman"/>
          <w:sz w:val="28"/>
          <w:lang w:val="uk-UA"/>
        </w:rPr>
        <w:tab/>
        <w:t>оновлене</w:t>
      </w:r>
      <w:r w:rsidRPr="0012183A">
        <w:rPr>
          <w:rFonts w:ascii="Times New Roman" w:eastAsia="Times New Roman" w:hAnsi="Times New Roman"/>
          <w:sz w:val="28"/>
          <w:lang w:val="uk-UA"/>
        </w:rPr>
        <w:tab/>
        <w:t>відповідно</w:t>
      </w:r>
      <w:r w:rsidRPr="0012183A">
        <w:rPr>
          <w:rFonts w:ascii="Times New Roman" w:eastAsia="Times New Roman" w:hAnsi="Times New Roman"/>
          <w:sz w:val="28"/>
          <w:lang w:val="uk-UA"/>
        </w:rPr>
        <w:tab/>
        <w:t>до</w:t>
      </w:r>
      <w:r w:rsidRPr="0012183A">
        <w:rPr>
          <w:rFonts w:ascii="Times New Roman" w:eastAsia="Times New Roman" w:hAnsi="Times New Roman"/>
          <w:sz w:val="28"/>
          <w:lang w:val="uk-UA"/>
        </w:rPr>
        <w:tab/>
        <w:t>вимог</w:t>
      </w:r>
      <w:r w:rsidRPr="0012183A">
        <w:rPr>
          <w:rFonts w:ascii="Times New Roman" w:eastAsia="Times New Roman" w:hAnsi="Times New Roman"/>
          <w:sz w:val="28"/>
          <w:lang w:val="uk-UA"/>
        </w:rPr>
        <w:tab/>
        <w:t>часу</w:t>
      </w:r>
      <w:r w:rsidRPr="0012183A">
        <w:rPr>
          <w:rFonts w:ascii="Times New Roman" w:eastAsia="Times New Roman" w:hAnsi="Times New Roman"/>
          <w:sz w:val="28"/>
          <w:lang w:val="uk-UA"/>
        </w:rPr>
        <w:tab/>
        <w:t>програмно</w:t>
      </w:r>
      <w:r w:rsidRPr="0012183A">
        <w:rPr>
          <w:rFonts w:ascii="Times New Roman" w:eastAsia="Times New Roman" w:hAnsi="Times New Roman"/>
          <w:lang w:val="uk-UA"/>
        </w:rPr>
        <w:t xml:space="preserve"> </w:t>
      </w:r>
      <w:r w:rsidRPr="0012183A">
        <w:rPr>
          <w:rFonts w:ascii="Times New Roman" w:eastAsia="Times New Roman" w:hAnsi="Times New Roman"/>
          <w:sz w:val="28"/>
          <w:szCs w:val="28"/>
          <w:lang w:val="uk-UA"/>
        </w:rPr>
        <w:t>методичне</w:t>
      </w:r>
    </w:p>
    <w:p w:rsidR="00A30B4F" w:rsidRPr="0012183A" w:rsidRDefault="00A30B4F" w:rsidP="00A30B4F">
      <w:pPr>
        <w:spacing w:line="239" w:lineRule="auto"/>
        <w:jc w:val="both"/>
        <w:rPr>
          <w:rFonts w:ascii="Times New Roman" w:eastAsia="Times New Roman" w:hAnsi="Times New Roman"/>
          <w:sz w:val="28"/>
          <w:lang w:val="uk-UA"/>
        </w:rPr>
      </w:pPr>
      <w:r w:rsidRPr="0012183A">
        <w:rPr>
          <w:rFonts w:ascii="Times New Roman" w:eastAsia="Times New Roman" w:hAnsi="Times New Roman"/>
          <w:sz w:val="28"/>
          <w:lang w:val="uk-UA"/>
        </w:rPr>
        <w:t>забезпечення закладу;</w:t>
      </w:r>
    </w:p>
    <w:p w:rsidR="00A30B4F" w:rsidRPr="0012183A" w:rsidRDefault="00A30B4F" w:rsidP="00A30B4F">
      <w:pPr>
        <w:spacing w:line="239" w:lineRule="auto"/>
        <w:jc w:val="both"/>
        <w:rPr>
          <w:rFonts w:ascii="Times New Roman" w:eastAsia="Times New Roman" w:hAnsi="Times New Roman"/>
          <w:sz w:val="28"/>
          <w:lang w:val="uk-UA"/>
        </w:rPr>
        <w:sectPr w:rsidR="00A30B4F" w:rsidRPr="0012183A" w:rsidSect="004E5F3B">
          <w:type w:val="continuous"/>
          <w:pgSz w:w="11900" w:h="16838"/>
          <w:pgMar w:top="822" w:right="919" w:bottom="1440" w:left="820" w:header="0" w:footer="0" w:gutter="0"/>
          <w:cols w:num="2" w:space="0" w:equalWidth="0">
            <w:col w:w="100" w:space="260"/>
            <w:col w:w="9800"/>
          </w:cols>
          <w:docGrid w:linePitch="360"/>
        </w:sectPr>
      </w:pPr>
    </w:p>
    <w:p w:rsidR="00A30B4F" w:rsidRPr="0012183A" w:rsidRDefault="00A30B4F" w:rsidP="00A30B4F">
      <w:pPr>
        <w:numPr>
          <w:ilvl w:val="0"/>
          <w:numId w:val="6"/>
        </w:numPr>
        <w:tabs>
          <w:tab w:val="left" w:pos="360"/>
        </w:tabs>
        <w:spacing w:line="0" w:lineRule="atLeast"/>
        <w:ind w:left="360" w:hanging="359"/>
        <w:jc w:val="both"/>
        <w:rPr>
          <w:rFonts w:ascii="Times New Roman" w:eastAsia="Times New Roman" w:hAnsi="Times New Roman"/>
          <w:sz w:val="28"/>
          <w:lang w:val="uk-UA"/>
        </w:rPr>
      </w:pPr>
      <w:r w:rsidRPr="0012183A">
        <w:rPr>
          <w:rFonts w:ascii="Times New Roman" w:eastAsia="Times New Roman" w:hAnsi="Times New Roman"/>
          <w:sz w:val="28"/>
          <w:lang w:val="uk-UA"/>
        </w:rPr>
        <w:lastRenderedPageBreak/>
        <w:t>удосконалювати механізм моніторингу освітнього процесу;</w:t>
      </w:r>
    </w:p>
    <w:p w:rsidR="00A30B4F" w:rsidRPr="0012183A" w:rsidRDefault="00A30B4F" w:rsidP="00A30B4F">
      <w:pPr>
        <w:spacing w:line="15" w:lineRule="exact"/>
        <w:jc w:val="both"/>
        <w:rPr>
          <w:rFonts w:ascii="Times New Roman" w:eastAsia="Times New Roman" w:hAnsi="Times New Roman"/>
          <w:sz w:val="28"/>
          <w:lang w:val="uk-UA"/>
        </w:rPr>
      </w:pPr>
    </w:p>
    <w:p w:rsidR="00A30B4F" w:rsidRPr="0012183A" w:rsidRDefault="00A30B4F" w:rsidP="00A30B4F">
      <w:pPr>
        <w:numPr>
          <w:ilvl w:val="0"/>
          <w:numId w:val="6"/>
        </w:numPr>
        <w:tabs>
          <w:tab w:val="left" w:pos="360"/>
        </w:tabs>
        <w:spacing w:line="234" w:lineRule="auto"/>
        <w:ind w:left="360" w:hanging="359"/>
        <w:jc w:val="both"/>
        <w:rPr>
          <w:rFonts w:ascii="Times New Roman" w:eastAsia="Times New Roman" w:hAnsi="Times New Roman"/>
          <w:sz w:val="28"/>
          <w:lang w:val="uk-UA"/>
        </w:rPr>
      </w:pPr>
      <w:r w:rsidRPr="0012183A">
        <w:rPr>
          <w:rFonts w:ascii="Times New Roman" w:eastAsia="Times New Roman" w:hAnsi="Times New Roman"/>
          <w:sz w:val="28"/>
          <w:lang w:val="uk-UA"/>
        </w:rPr>
        <w:t>формувати комплексну національно-орієнтовану систему виховання дітей дошкільного віку;</w:t>
      </w:r>
    </w:p>
    <w:p w:rsidR="00A30B4F" w:rsidRPr="0012183A" w:rsidRDefault="00A30B4F" w:rsidP="00A30B4F">
      <w:pPr>
        <w:spacing w:line="15" w:lineRule="exact"/>
        <w:rPr>
          <w:rFonts w:ascii="Times New Roman" w:eastAsia="Times New Roman" w:hAnsi="Times New Roman"/>
          <w:sz w:val="28"/>
          <w:lang w:val="uk-UA"/>
        </w:rPr>
      </w:pPr>
    </w:p>
    <w:p w:rsidR="00A30B4F" w:rsidRPr="0012183A" w:rsidRDefault="00A30B4F" w:rsidP="00A30B4F">
      <w:pPr>
        <w:numPr>
          <w:ilvl w:val="0"/>
          <w:numId w:val="6"/>
        </w:numPr>
        <w:tabs>
          <w:tab w:val="left" w:pos="360"/>
        </w:tabs>
        <w:spacing w:line="234" w:lineRule="auto"/>
        <w:ind w:left="360" w:hanging="359"/>
        <w:jc w:val="both"/>
        <w:rPr>
          <w:rFonts w:ascii="Times New Roman" w:eastAsia="Times New Roman" w:hAnsi="Times New Roman"/>
          <w:sz w:val="28"/>
          <w:lang w:val="uk-UA"/>
        </w:rPr>
      </w:pPr>
      <w:r w:rsidRPr="0012183A">
        <w:rPr>
          <w:rFonts w:ascii="Times New Roman" w:eastAsia="Times New Roman" w:hAnsi="Times New Roman"/>
          <w:sz w:val="28"/>
          <w:lang w:val="uk-UA"/>
        </w:rPr>
        <w:t>забезпечити педагогічне співробітництво зі школою з питань адаптації вихованців закладу до умов навчання в школі;</w:t>
      </w:r>
    </w:p>
    <w:p w:rsidR="00A30B4F" w:rsidRPr="0012183A" w:rsidRDefault="00A30B4F" w:rsidP="00A30B4F">
      <w:pPr>
        <w:spacing w:line="15" w:lineRule="exact"/>
        <w:jc w:val="both"/>
        <w:rPr>
          <w:rFonts w:ascii="Times New Roman" w:eastAsia="Times New Roman" w:hAnsi="Times New Roman"/>
          <w:sz w:val="28"/>
          <w:lang w:val="uk-UA"/>
        </w:rPr>
      </w:pPr>
    </w:p>
    <w:p w:rsidR="00A30B4F" w:rsidRPr="0012183A" w:rsidRDefault="00A30B4F" w:rsidP="00A30B4F">
      <w:pPr>
        <w:numPr>
          <w:ilvl w:val="0"/>
          <w:numId w:val="6"/>
        </w:numPr>
        <w:tabs>
          <w:tab w:val="left" w:pos="360"/>
        </w:tabs>
        <w:spacing w:line="234" w:lineRule="auto"/>
        <w:ind w:left="360" w:hanging="359"/>
        <w:jc w:val="both"/>
        <w:rPr>
          <w:rFonts w:ascii="Times New Roman" w:eastAsia="Times New Roman" w:hAnsi="Times New Roman"/>
          <w:sz w:val="28"/>
          <w:lang w:val="uk-UA"/>
        </w:rPr>
      </w:pPr>
      <w:r w:rsidRPr="0012183A">
        <w:rPr>
          <w:rFonts w:ascii="Times New Roman" w:eastAsia="Times New Roman" w:hAnsi="Times New Roman"/>
          <w:sz w:val="28"/>
          <w:lang w:val="uk-UA"/>
        </w:rPr>
        <w:t>забезпечувати тісну співпрацю з родинами вихованців та громадськістю, урізноманітнювати форми спільної роботи;</w:t>
      </w:r>
    </w:p>
    <w:p w:rsidR="00A30B4F" w:rsidRPr="0012183A" w:rsidRDefault="00A30B4F" w:rsidP="00A30B4F">
      <w:pPr>
        <w:spacing w:line="15" w:lineRule="exact"/>
        <w:jc w:val="both"/>
        <w:rPr>
          <w:rFonts w:ascii="Times New Roman" w:eastAsia="Times New Roman" w:hAnsi="Times New Roman"/>
          <w:sz w:val="28"/>
          <w:lang w:val="uk-UA"/>
        </w:rPr>
      </w:pPr>
    </w:p>
    <w:p w:rsidR="00A30B4F" w:rsidRPr="0012183A" w:rsidRDefault="00A30B4F" w:rsidP="00A30B4F">
      <w:pPr>
        <w:numPr>
          <w:ilvl w:val="0"/>
          <w:numId w:val="6"/>
        </w:numPr>
        <w:tabs>
          <w:tab w:val="left" w:pos="360"/>
        </w:tabs>
        <w:spacing w:line="237" w:lineRule="auto"/>
        <w:ind w:left="360" w:hanging="359"/>
        <w:jc w:val="both"/>
        <w:rPr>
          <w:rFonts w:ascii="Times New Roman" w:eastAsia="Times New Roman" w:hAnsi="Times New Roman"/>
          <w:sz w:val="28"/>
          <w:lang w:val="uk-UA"/>
        </w:rPr>
      </w:pPr>
      <w:r w:rsidRPr="0012183A">
        <w:rPr>
          <w:rFonts w:ascii="Times New Roman" w:eastAsia="Times New Roman" w:hAnsi="Times New Roman"/>
          <w:sz w:val="28"/>
          <w:lang w:val="uk-UA"/>
        </w:rPr>
        <w:t>забезпечення якісного функціонування виховного процесу та збереження здоров’я дітей шляхом оновлення навчально-методичної та матеріально технічної бази закладу освіти.</w:t>
      </w:r>
    </w:p>
    <w:p w:rsidR="00A30B4F" w:rsidRPr="0012183A" w:rsidRDefault="00A30B4F" w:rsidP="00A30B4F">
      <w:pPr>
        <w:tabs>
          <w:tab w:val="left" w:pos="360"/>
        </w:tabs>
        <w:spacing w:line="237" w:lineRule="auto"/>
        <w:ind w:left="360" w:hanging="359"/>
        <w:jc w:val="both"/>
        <w:rPr>
          <w:rFonts w:ascii="Times New Roman" w:eastAsia="Times New Roman" w:hAnsi="Times New Roman"/>
          <w:sz w:val="28"/>
          <w:lang w:val="uk-UA"/>
        </w:rPr>
        <w:sectPr w:rsidR="00A30B4F" w:rsidRPr="0012183A" w:rsidSect="004E5F3B">
          <w:type w:val="continuous"/>
          <w:pgSz w:w="11900" w:h="16838"/>
          <w:pgMar w:top="822" w:right="919" w:bottom="1440" w:left="820" w:header="0" w:footer="0" w:gutter="0"/>
          <w:cols w:space="0" w:equalWidth="0">
            <w:col w:w="10160"/>
          </w:cols>
          <w:docGrid w:linePitch="360"/>
        </w:sectPr>
      </w:pPr>
    </w:p>
    <w:p w:rsidR="00A30B4F" w:rsidRPr="0012183A" w:rsidRDefault="00A30B4F" w:rsidP="00A30B4F">
      <w:pPr>
        <w:spacing w:line="265" w:lineRule="auto"/>
        <w:ind w:left="1560" w:right="540"/>
        <w:rPr>
          <w:rFonts w:ascii="Times New Roman" w:eastAsia="Times New Roman" w:hAnsi="Times New Roman"/>
          <w:b/>
          <w:sz w:val="28"/>
          <w:lang w:val="uk-UA"/>
        </w:rPr>
      </w:pPr>
      <w:bookmarkStart w:id="4" w:name="page6"/>
      <w:bookmarkEnd w:id="4"/>
      <w:r w:rsidRPr="0012183A">
        <w:rPr>
          <w:rFonts w:ascii="Times New Roman" w:eastAsia="Times New Roman" w:hAnsi="Times New Roman"/>
          <w:b/>
          <w:sz w:val="28"/>
          <w:lang w:val="uk-UA"/>
        </w:rPr>
        <w:lastRenderedPageBreak/>
        <w:t xml:space="preserve">                   Визначення компонентів </w:t>
      </w:r>
    </w:p>
    <w:p w:rsidR="00A30B4F" w:rsidRPr="0012183A" w:rsidRDefault="00A30B4F" w:rsidP="00A30B4F">
      <w:pPr>
        <w:spacing w:line="265" w:lineRule="auto"/>
        <w:ind w:right="540"/>
        <w:rPr>
          <w:rFonts w:ascii="Times New Roman" w:eastAsia="Times New Roman" w:hAnsi="Times New Roman"/>
          <w:b/>
          <w:sz w:val="28"/>
          <w:lang w:val="uk-UA"/>
        </w:rPr>
      </w:pPr>
      <w:r w:rsidRPr="0012183A">
        <w:rPr>
          <w:rFonts w:ascii="Times New Roman" w:eastAsia="Times New Roman" w:hAnsi="Times New Roman"/>
          <w:b/>
          <w:sz w:val="28"/>
          <w:lang w:val="uk-UA"/>
        </w:rPr>
        <w:t xml:space="preserve">                           внутрішньої системи забезпечення якості</w:t>
      </w:r>
    </w:p>
    <w:p w:rsidR="00A30B4F" w:rsidRPr="0012183A" w:rsidRDefault="00A30B4F" w:rsidP="00A30B4F">
      <w:pPr>
        <w:spacing w:line="265" w:lineRule="auto"/>
        <w:ind w:right="540"/>
        <w:jc w:val="center"/>
        <w:rPr>
          <w:rFonts w:ascii="Times New Roman" w:eastAsia="Times New Roman" w:hAnsi="Times New Roman"/>
          <w:b/>
          <w:sz w:val="28"/>
          <w:lang w:val="uk-UA"/>
        </w:rPr>
      </w:pPr>
      <w:r w:rsidRPr="0012183A">
        <w:rPr>
          <w:rFonts w:ascii="Times New Roman" w:eastAsia="Times New Roman" w:hAnsi="Times New Roman"/>
          <w:b/>
          <w:sz w:val="28"/>
          <w:lang w:val="uk-UA"/>
        </w:rPr>
        <w:t>освітньої діяльності та якості освіти закладу:</w:t>
      </w:r>
    </w:p>
    <w:p w:rsidR="00A30B4F" w:rsidRPr="0012183A" w:rsidRDefault="00A30B4F" w:rsidP="00A30B4F">
      <w:pPr>
        <w:spacing w:line="290" w:lineRule="exact"/>
        <w:rPr>
          <w:rFonts w:ascii="Times New Roman" w:eastAsia="Times New Roman" w:hAnsi="Times New Roman"/>
          <w:lang w:val="uk-UA"/>
        </w:rPr>
      </w:pPr>
    </w:p>
    <w:p w:rsidR="00A30B4F" w:rsidRPr="0012183A" w:rsidRDefault="00A30B4F" w:rsidP="00A30B4F">
      <w:pPr>
        <w:spacing w:line="265" w:lineRule="auto"/>
        <w:ind w:left="120" w:right="580"/>
        <w:jc w:val="both"/>
        <w:rPr>
          <w:rFonts w:ascii="Times New Roman" w:eastAsia="Times New Roman" w:hAnsi="Times New Roman"/>
          <w:sz w:val="28"/>
          <w:lang w:val="uk-UA"/>
        </w:rPr>
      </w:pPr>
      <w:r w:rsidRPr="0012183A">
        <w:rPr>
          <w:rFonts w:ascii="Times New Roman" w:eastAsia="Times New Roman" w:hAnsi="Times New Roman"/>
          <w:sz w:val="28"/>
          <w:lang w:val="uk-UA"/>
        </w:rPr>
        <w:t>Для виконання завдань, визначених стратегією розвитку, визначено чотири основних напрямів розвитку, що відображені у розділах:</w:t>
      </w:r>
    </w:p>
    <w:p w:rsidR="00A30B4F" w:rsidRPr="0012183A" w:rsidRDefault="00A30B4F" w:rsidP="00A30B4F">
      <w:pPr>
        <w:spacing w:line="391" w:lineRule="exact"/>
        <w:rPr>
          <w:rFonts w:ascii="Times New Roman" w:eastAsia="Times New Roman" w:hAnsi="Times New Roman"/>
          <w:lang w:val="uk-UA"/>
        </w:rPr>
      </w:pPr>
    </w:p>
    <w:p w:rsidR="00A30B4F" w:rsidRPr="0012183A" w:rsidRDefault="00A30B4F" w:rsidP="00A30B4F">
      <w:pPr>
        <w:numPr>
          <w:ilvl w:val="0"/>
          <w:numId w:val="7"/>
        </w:numPr>
        <w:spacing w:line="0" w:lineRule="atLeast"/>
        <w:ind w:left="1276" w:hanging="356"/>
        <w:jc w:val="center"/>
        <w:rPr>
          <w:rFonts w:ascii="Times New Roman" w:eastAsia="Times New Roman" w:hAnsi="Times New Roman"/>
          <w:b/>
          <w:sz w:val="28"/>
          <w:lang w:val="uk-UA"/>
        </w:rPr>
      </w:pPr>
      <w:r w:rsidRPr="0012183A">
        <w:rPr>
          <w:rFonts w:ascii="Times New Roman" w:eastAsia="Times New Roman" w:hAnsi="Times New Roman"/>
          <w:b/>
          <w:sz w:val="28"/>
          <w:lang w:val="uk-UA"/>
        </w:rPr>
        <w:t>Формування іміджу сучасного закладу освіти:</w:t>
      </w:r>
    </w:p>
    <w:p w:rsidR="00A30B4F" w:rsidRPr="0012183A" w:rsidRDefault="00A30B4F" w:rsidP="00A30B4F">
      <w:pPr>
        <w:spacing w:line="43" w:lineRule="exact"/>
        <w:rPr>
          <w:rFonts w:ascii="Times New Roman" w:eastAsia="Times New Roman" w:hAnsi="Times New Roman"/>
          <w:lang w:val="uk-UA"/>
        </w:rPr>
      </w:pPr>
    </w:p>
    <w:p w:rsidR="00A30B4F" w:rsidRPr="0012183A" w:rsidRDefault="00A30B4F" w:rsidP="00A30B4F">
      <w:pPr>
        <w:numPr>
          <w:ilvl w:val="0"/>
          <w:numId w:val="6"/>
        </w:numPr>
        <w:spacing w:line="0" w:lineRule="atLeast"/>
        <w:ind w:left="100"/>
        <w:rPr>
          <w:rFonts w:ascii="Times New Roman" w:eastAsia="Times New Roman" w:hAnsi="Times New Roman"/>
          <w:i/>
          <w:sz w:val="28"/>
          <w:lang w:val="uk-UA"/>
        </w:rPr>
      </w:pPr>
      <w:r w:rsidRPr="0012183A">
        <w:rPr>
          <w:rFonts w:ascii="Times New Roman" w:eastAsia="Times New Roman" w:hAnsi="Times New Roman"/>
          <w:i/>
          <w:sz w:val="28"/>
          <w:lang w:val="uk-UA"/>
        </w:rPr>
        <w:t>комфорт та безпечні умови;</w:t>
      </w:r>
    </w:p>
    <w:p w:rsidR="00A30B4F" w:rsidRPr="0012183A" w:rsidRDefault="00A30B4F" w:rsidP="00A30B4F">
      <w:pPr>
        <w:numPr>
          <w:ilvl w:val="0"/>
          <w:numId w:val="6"/>
        </w:numPr>
        <w:spacing w:line="0" w:lineRule="atLeast"/>
        <w:ind w:left="100"/>
        <w:rPr>
          <w:rFonts w:ascii="Times New Roman" w:eastAsia="Times New Roman" w:hAnsi="Times New Roman"/>
          <w:i/>
          <w:sz w:val="28"/>
          <w:lang w:val="uk-UA"/>
        </w:rPr>
      </w:pPr>
      <w:r w:rsidRPr="0012183A">
        <w:rPr>
          <w:rFonts w:ascii="Times New Roman" w:eastAsia="Times New Roman" w:hAnsi="Times New Roman"/>
          <w:i/>
          <w:sz w:val="28"/>
          <w:lang w:val="uk-UA"/>
        </w:rPr>
        <w:t>освітнє середовище закладу освіти вільне від будь-яких форм насильства та дискримінації;</w:t>
      </w:r>
    </w:p>
    <w:p w:rsidR="00A30B4F" w:rsidRPr="0012183A" w:rsidRDefault="00A30B4F" w:rsidP="00A30B4F">
      <w:pPr>
        <w:numPr>
          <w:ilvl w:val="0"/>
          <w:numId w:val="6"/>
        </w:numPr>
        <w:spacing w:line="0" w:lineRule="atLeast"/>
        <w:ind w:left="100"/>
        <w:rPr>
          <w:rFonts w:ascii="Times New Roman" w:eastAsia="Times New Roman" w:hAnsi="Times New Roman"/>
          <w:i/>
          <w:sz w:val="28"/>
          <w:lang w:val="uk-UA"/>
        </w:rPr>
      </w:pPr>
      <w:r w:rsidRPr="0012183A">
        <w:rPr>
          <w:rFonts w:ascii="Times New Roman" w:eastAsia="Times New Roman" w:hAnsi="Times New Roman"/>
          <w:i/>
          <w:sz w:val="28"/>
          <w:lang w:val="uk-UA"/>
        </w:rPr>
        <w:t>розвивальне та мотивуюче до навчання освітнє середовище.</w:t>
      </w:r>
    </w:p>
    <w:p w:rsidR="00A30B4F" w:rsidRPr="0012183A" w:rsidRDefault="00A30B4F" w:rsidP="00A30B4F">
      <w:pPr>
        <w:numPr>
          <w:ilvl w:val="0"/>
          <w:numId w:val="8"/>
        </w:numPr>
        <w:tabs>
          <w:tab w:val="left" w:pos="1240"/>
        </w:tabs>
        <w:spacing w:line="0" w:lineRule="atLeast"/>
        <w:ind w:left="1240" w:hanging="299"/>
        <w:jc w:val="center"/>
        <w:rPr>
          <w:rFonts w:ascii="Times New Roman" w:eastAsia="Times New Roman" w:hAnsi="Times New Roman"/>
          <w:b/>
          <w:sz w:val="28"/>
          <w:lang w:val="uk-UA"/>
        </w:rPr>
      </w:pPr>
      <w:r w:rsidRPr="0012183A">
        <w:rPr>
          <w:rFonts w:ascii="Times New Roman" w:eastAsia="Times New Roman" w:hAnsi="Times New Roman"/>
          <w:b/>
          <w:sz w:val="28"/>
          <w:lang w:val="uk-UA"/>
        </w:rPr>
        <w:t>Система оцінювання освітньої діяльності здобувачів освіти:</w:t>
      </w:r>
    </w:p>
    <w:p w:rsidR="00A30B4F" w:rsidRPr="0012183A" w:rsidRDefault="00A30B4F" w:rsidP="00A30B4F">
      <w:pPr>
        <w:spacing w:line="43" w:lineRule="exact"/>
        <w:rPr>
          <w:rFonts w:ascii="Times New Roman" w:eastAsia="Times New Roman" w:hAnsi="Times New Roman"/>
          <w:b/>
          <w:sz w:val="28"/>
          <w:lang w:val="uk-UA"/>
        </w:rPr>
      </w:pPr>
    </w:p>
    <w:p w:rsidR="00A30B4F" w:rsidRPr="0012183A" w:rsidRDefault="00A30B4F" w:rsidP="00A30B4F">
      <w:pPr>
        <w:numPr>
          <w:ilvl w:val="0"/>
          <w:numId w:val="6"/>
        </w:numPr>
        <w:spacing w:line="0" w:lineRule="atLeast"/>
        <w:ind w:left="120"/>
        <w:rPr>
          <w:rFonts w:ascii="Times New Roman" w:eastAsia="Times New Roman" w:hAnsi="Times New Roman"/>
          <w:i/>
          <w:sz w:val="28"/>
          <w:lang w:val="uk-UA"/>
        </w:rPr>
      </w:pPr>
      <w:r w:rsidRPr="0012183A">
        <w:rPr>
          <w:rFonts w:ascii="Times New Roman" w:eastAsia="Times New Roman" w:hAnsi="Times New Roman"/>
          <w:i/>
          <w:sz w:val="28"/>
          <w:lang w:val="uk-UA"/>
        </w:rPr>
        <w:t>моніторинг</w:t>
      </w:r>
    </w:p>
    <w:p w:rsidR="00A30B4F" w:rsidRPr="0012183A" w:rsidRDefault="00A30B4F" w:rsidP="00A30B4F">
      <w:pPr>
        <w:spacing w:line="52" w:lineRule="exact"/>
        <w:rPr>
          <w:rFonts w:ascii="Times New Roman" w:eastAsia="Times New Roman" w:hAnsi="Times New Roman"/>
          <w:lang w:val="uk-UA"/>
        </w:rPr>
      </w:pPr>
    </w:p>
    <w:p w:rsidR="00A30B4F" w:rsidRPr="0012183A" w:rsidRDefault="00A30B4F" w:rsidP="00A30B4F">
      <w:pPr>
        <w:numPr>
          <w:ilvl w:val="0"/>
          <w:numId w:val="9"/>
        </w:numPr>
        <w:spacing w:line="0" w:lineRule="atLeast"/>
        <w:ind w:left="2980" w:hanging="310"/>
        <w:rPr>
          <w:rFonts w:ascii="Times New Roman" w:eastAsia="Times New Roman" w:hAnsi="Times New Roman"/>
          <w:b/>
          <w:sz w:val="28"/>
          <w:lang w:val="uk-UA"/>
        </w:rPr>
      </w:pPr>
      <w:r w:rsidRPr="0012183A">
        <w:rPr>
          <w:rFonts w:ascii="Times New Roman" w:eastAsia="Times New Roman" w:hAnsi="Times New Roman"/>
          <w:b/>
          <w:sz w:val="28"/>
          <w:lang w:val="uk-UA"/>
        </w:rPr>
        <w:t>Система педагогічної діяльності:</w:t>
      </w:r>
    </w:p>
    <w:p w:rsidR="00A30B4F" w:rsidRPr="0012183A" w:rsidRDefault="00A30B4F" w:rsidP="00A30B4F">
      <w:pPr>
        <w:spacing w:line="45" w:lineRule="exact"/>
        <w:rPr>
          <w:rFonts w:ascii="Times New Roman" w:eastAsia="Times New Roman" w:hAnsi="Times New Roman"/>
          <w:lang w:val="uk-UA"/>
        </w:rPr>
      </w:pPr>
    </w:p>
    <w:p w:rsidR="00A30B4F" w:rsidRPr="0012183A" w:rsidRDefault="00A30B4F" w:rsidP="00A30B4F">
      <w:pPr>
        <w:numPr>
          <w:ilvl w:val="0"/>
          <w:numId w:val="6"/>
        </w:numPr>
        <w:spacing w:line="0" w:lineRule="atLeast"/>
        <w:ind w:left="160"/>
        <w:rPr>
          <w:rFonts w:ascii="Times New Roman" w:eastAsia="Times New Roman" w:hAnsi="Times New Roman"/>
          <w:i/>
          <w:sz w:val="28"/>
          <w:lang w:val="uk-UA"/>
        </w:rPr>
      </w:pPr>
      <w:r w:rsidRPr="0012183A">
        <w:rPr>
          <w:rFonts w:ascii="Times New Roman" w:eastAsia="Times New Roman" w:hAnsi="Times New Roman"/>
          <w:i/>
          <w:sz w:val="28"/>
          <w:lang w:val="uk-UA"/>
        </w:rPr>
        <w:t>кадрове забезпечення закладу освіти;</w:t>
      </w:r>
    </w:p>
    <w:p w:rsidR="00A30B4F" w:rsidRPr="0012183A" w:rsidRDefault="00A30B4F" w:rsidP="00A30B4F">
      <w:pPr>
        <w:numPr>
          <w:ilvl w:val="0"/>
          <w:numId w:val="6"/>
        </w:numPr>
        <w:spacing w:line="0" w:lineRule="atLeast"/>
        <w:ind w:left="120"/>
        <w:rPr>
          <w:rFonts w:ascii="Times New Roman" w:eastAsia="Times New Roman" w:hAnsi="Times New Roman"/>
          <w:i/>
          <w:sz w:val="28"/>
          <w:lang w:val="uk-UA"/>
        </w:rPr>
      </w:pPr>
      <w:r w:rsidRPr="0012183A">
        <w:rPr>
          <w:rFonts w:ascii="Times New Roman" w:eastAsia="Times New Roman" w:hAnsi="Times New Roman"/>
          <w:i/>
          <w:sz w:val="28"/>
          <w:lang w:val="uk-UA"/>
        </w:rPr>
        <w:t>підвищення рівня компетенції</w:t>
      </w:r>
    </w:p>
    <w:p w:rsidR="00A30B4F" w:rsidRPr="0012183A" w:rsidRDefault="00A30B4F" w:rsidP="00A30B4F">
      <w:pPr>
        <w:spacing w:line="4" w:lineRule="exact"/>
        <w:rPr>
          <w:rFonts w:ascii="Times New Roman" w:eastAsia="Times New Roman" w:hAnsi="Times New Roman"/>
          <w:lang w:val="uk-UA"/>
        </w:rPr>
      </w:pPr>
    </w:p>
    <w:p w:rsidR="00A30B4F" w:rsidRPr="0012183A" w:rsidRDefault="00A30B4F" w:rsidP="00A30B4F">
      <w:pPr>
        <w:numPr>
          <w:ilvl w:val="0"/>
          <w:numId w:val="10"/>
        </w:numPr>
        <w:tabs>
          <w:tab w:val="left" w:pos="2840"/>
        </w:tabs>
        <w:spacing w:line="0" w:lineRule="atLeast"/>
        <w:ind w:left="2840" w:hanging="300"/>
        <w:rPr>
          <w:rFonts w:ascii="Times New Roman" w:eastAsia="Times New Roman" w:hAnsi="Times New Roman"/>
          <w:b/>
          <w:sz w:val="28"/>
          <w:lang w:val="uk-UA"/>
        </w:rPr>
      </w:pPr>
      <w:r w:rsidRPr="0012183A">
        <w:rPr>
          <w:rFonts w:ascii="Times New Roman" w:eastAsia="Times New Roman" w:hAnsi="Times New Roman"/>
          <w:b/>
          <w:sz w:val="28"/>
          <w:lang w:val="uk-UA"/>
        </w:rPr>
        <w:t>Система управлінської діяльності:</w:t>
      </w:r>
    </w:p>
    <w:p w:rsidR="00A30B4F" w:rsidRPr="0012183A" w:rsidRDefault="00A30B4F" w:rsidP="00A30B4F">
      <w:pPr>
        <w:spacing w:line="42" w:lineRule="exact"/>
        <w:rPr>
          <w:rFonts w:ascii="Times New Roman" w:eastAsia="Times New Roman" w:hAnsi="Times New Roman"/>
          <w:b/>
          <w:sz w:val="28"/>
          <w:lang w:val="uk-UA"/>
        </w:rPr>
      </w:pPr>
    </w:p>
    <w:p w:rsidR="00A30B4F" w:rsidRPr="0012183A" w:rsidRDefault="00A30B4F" w:rsidP="00A30B4F">
      <w:pPr>
        <w:numPr>
          <w:ilvl w:val="0"/>
          <w:numId w:val="6"/>
        </w:numPr>
        <w:spacing w:line="0" w:lineRule="atLeast"/>
        <w:ind w:left="100"/>
        <w:rPr>
          <w:rFonts w:ascii="Times New Roman" w:eastAsia="Times New Roman" w:hAnsi="Times New Roman"/>
          <w:i/>
          <w:sz w:val="28"/>
          <w:lang w:val="uk-UA"/>
        </w:rPr>
      </w:pPr>
      <w:r w:rsidRPr="0012183A">
        <w:rPr>
          <w:rFonts w:ascii="Times New Roman" w:eastAsia="Times New Roman" w:hAnsi="Times New Roman"/>
          <w:i/>
          <w:sz w:val="28"/>
          <w:lang w:val="uk-UA"/>
        </w:rPr>
        <w:t>стратегія і планування в ЗДО</w:t>
      </w:r>
    </w:p>
    <w:p w:rsidR="00A30B4F" w:rsidRPr="0012183A" w:rsidRDefault="00A30B4F" w:rsidP="00A30B4F">
      <w:pPr>
        <w:spacing w:line="200" w:lineRule="exact"/>
        <w:rPr>
          <w:rFonts w:ascii="Times New Roman" w:eastAsia="Times New Roman" w:hAnsi="Times New Roman"/>
          <w:lang w:val="uk-UA"/>
        </w:rPr>
      </w:pPr>
    </w:p>
    <w:p w:rsidR="00A30B4F" w:rsidRPr="0012183A" w:rsidRDefault="00A30B4F" w:rsidP="00A30B4F">
      <w:pPr>
        <w:spacing w:line="0" w:lineRule="atLeast"/>
        <w:ind w:right="-119"/>
        <w:jc w:val="center"/>
        <w:rPr>
          <w:rFonts w:ascii="Times New Roman" w:eastAsia="Times New Roman" w:hAnsi="Times New Roman"/>
          <w:b/>
          <w:sz w:val="28"/>
          <w:lang w:val="uk-UA"/>
        </w:rPr>
      </w:pPr>
      <w:r w:rsidRPr="0012183A">
        <w:rPr>
          <w:rFonts w:ascii="Times New Roman" w:eastAsia="Times New Roman" w:hAnsi="Times New Roman"/>
          <w:b/>
          <w:sz w:val="28"/>
          <w:lang w:val="uk-UA"/>
        </w:rPr>
        <w:t>Фінансово-економічне та ресурсне забезпечення програми:</w:t>
      </w:r>
    </w:p>
    <w:p w:rsidR="00A30B4F" w:rsidRPr="0012183A" w:rsidRDefault="00A30B4F" w:rsidP="00A30B4F">
      <w:pPr>
        <w:spacing w:line="228" w:lineRule="exact"/>
        <w:rPr>
          <w:rFonts w:ascii="Times New Roman" w:eastAsia="Times New Roman" w:hAnsi="Times New Roman"/>
          <w:lang w:val="uk-UA"/>
        </w:rPr>
      </w:pPr>
    </w:p>
    <w:p w:rsidR="00A30B4F" w:rsidRPr="0012183A" w:rsidRDefault="00A30B4F" w:rsidP="00A30B4F">
      <w:pPr>
        <w:numPr>
          <w:ilvl w:val="0"/>
          <w:numId w:val="11"/>
        </w:numPr>
        <w:tabs>
          <w:tab w:val="left" w:pos="420"/>
        </w:tabs>
        <w:spacing w:line="0" w:lineRule="atLeast"/>
        <w:ind w:left="420" w:hanging="307"/>
        <w:rPr>
          <w:rFonts w:ascii="Times New Roman" w:eastAsia="Times New Roman" w:hAnsi="Times New Roman"/>
          <w:sz w:val="28"/>
          <w:lang w:val="uk-UA"/>
        </w:rPr>
      </w:pPr>
      <w:r w:rsidRPr="0012183A">
        <w:rPr>
          <w:rFonts w:ascii="Times New Roman" w:eastAsia="Times New Roman" w:hAnsi="Times New Roman"/>
          <w:sz w:val="28"/>
          <w:lang w:val="uk-UA"/>
        </w:rPr>
        <w:t>бюджетне фінансування:</w:t>
      </w:r>
    </w:p>
    <w:p w:rsidR="00A30B4F" w:rsidRPr="0012183A" w:rsidRDefault="00A30B4F" w:rsidP="00A30B4F">
      <w:pPr>
        <w:spacing w:line="40" w:lineRule="exact"/>
        <w:rPr>
          <w:rFonts w:ascii="Times New Roman" w:eastAsia="Times New Roman" w:hAnsi="Times New Roman"/>
          <w:sz w:val="28"/>
          <w:lang w:val="uk-UA"/>
        </w:rPr>
      </w:pPr>
    </w:p>
    <w:p w:rsidR="00A30B4F" w:rsidRPr="0012183A" w:rsidRDefault="00A30B4F" w:rsidP="00A30B4F">
      <w:pPr>
        <w:numPr>
          <w:ilvl w:val="0"/>
          <w:numId w:val="11"/>
        </w:numPr>
        <w:tabs>
          <w:tab w:val="left" w:pos="420"/>
        </w:tabs>
        <w:spacing w:line="0" w:lineRule="atLeast"/>
        <w:ind w:left="420" w:hanging="307"/>
        <w:rPr>
          <w:rFonts w:ascii="Times New Roman" w:eastAsia="Times New Roman" w:hAnsi="Times New Roman"/>
          <w:sz w:val="28"/>
          <w:lang w:val="uk-UA"/>
        </w:rPr>
      </w:pPr>
      <w:r w:rsidRPr="0012183A">
        <w:rPr>
          <w:rFonts w:ascii="Times New Roman" w:eastAsia="Times New Roman" w:hAnsi="Times New Roman"/>
          <w:sz w:val="28"/>
          <w:lang w:val="uk-UA"/>
        </w:rPr>
        <w:t>позабюджетне фінансування;</w:t>
      </w:r>
    </w:p>
    <w:p w:rsidR="00A30B4F" w:rsidRPr="0012183A" w:rsidRDefault="00A30B4F" w:rsidP="00A30B4F">
      <w:pPr>
        <w:spacing w:line="40" w:lineRule="exact"/>
        <w:rPr>
          <w:rFonts w:ascii="Times New Roman" w:eastAsia="Times New Roman" w:hAnsi="Times New Roman"/>
          <w:sz w:val="28"/>
          <w:lang w:val="uk-UA"/>
        </w:rPr>
      </w:pPr>
    </w:p>
    <w:p w:rsidR="00A30B4F" w:rsidRPr="0012183A" w:rsidRDefault="00A30B4F" w:rsidP="00A30B4F">
      <w:pPr>
        <w:numPr>
          <w:ilvl w:val="0"/>
          <w:numId w:val="11"/>
        </w:numPr>
        <w:tabs>
          <w:tab w:val="left" w:pos="420"/>
        </w:tabs>
        <w:spacing w:line="0" w:lineRule="atLeast"/>
        <w:ind w:left="420" w:hanging="307"/>
        <w:rPr>
          <w:rFonts w:ascii="Times New Roman" w:eastAsia="Times New Roman" w:hAnsi="Times New Roman"/>
          <w:sz w:val="28"/>
          <w:lang w:val="uk-UA"/>
        </w:rPr>
      </w:pPr>
      <w:r w:rsidRPr="0012183A">
        <w:rPr>
          <w:rFonts w:ascii="Times New Roman" w:eastAsia="Times New Roman" w:hAnsi="Times New Roman"/>
          <w:sz w:val="28"/>
          <w:lang w:val="uk-UA"/>
        </w:rPr>
        <w:t>цільові кошти.</w:t>
      </w:r>
    </w:p>
    <w:p w:rsidR="00A30B4F" w:rsidRPr="0012183A" w:rsidRDefault="00A30B4F" w:rsidP="00A30B4F">
      <w:pPr>
        <w:spacing w:line="43" w:lineRule="exact"/>
        <w:rPr>
          <w:rFonts w:ascii="Times New Roman" w:eastAsia="Times New Roman" w:hAnsi="Times New Roman"/>
          <w:lang w:val="uk-UA"/>
        </w:rPr>
      </w:pPr>
    </w:p>
    <w:p w:rsidR="00A30B4F" w:rsidRPr="0012183A" w:rsidRDefault="00A30B4F" w:rsidP="00A30B4F">
      <w:pPr>
        <w:spacing w:line="0" w:lineRule="atLeast"/>
        <w:jc w:val="center"/>
        <w:rPr>
          <w:rFonts w:ascii="Times New Roman" w:eastAsia="Times New Roman" w:hAnsi="Times New Roman"/>
          <w:b/>
          <w:sz w:val="28"/>
          <w:lang w:val="uk-UA"/>
        </w:rPr>
      </w:pPr>
      <w:r w:rsidRPr="0012183A">
        <w:rPr>
          <w:rFonts w:ascii="Times New Roman" w:eastAsia="Times New Roman" w:hAnsi="Times New Roman"/>
          <w:b/>
          <w:sz w:val="28"/>
          <w:lang w:val="uk-UA"/>
        </w:rPr>
        <w:t>Очікувані результати:</w:t>
      </w:r>
    </w:p>
    <w:p w:rsidR="00A30B4F" w:rsidRPr="0012183A" w:rsidRDefault="00A30B4F" w:rsidP="00A30B4F">
      <w:pPr>
        <w:spacing w:line="52" w:lineRule="exact"/>
        <w:rPr>
          <w:rFonts w:ascii="Times New Roman" w:eastAsia="Times New Roman" w:hAnsi="Times New Roman"/>
          <w:lang w:val="uk-UA"/>
        </w:rPr>
      </w:pPr>
    </w:p>
    <w:p w:rsidR="00A30B4F" w:rsidRPr="0012183A" w:rsidRDefault="00A30B4F" w:rsidP="00A30B4F">
      <w:pPr>
        <w:spacing w:line="43" w:lineRule="exact"/>
        <w:jc w:val="both"/>
        <w:rPr>
          <w:rFonts w:ascii="Wingdings" w:eastAsia="Wingdings" w:hAnsi="Wingdings"/>
          <w:sz w:val="54"/>
          <w:vertAlign w:val="superscript"/>
          <w:lang w:val="uk-UA"/>
        </w:rPr>
      </w:pPr>
    </w:p>
    <w:p w:rsidR="00A30B4F" w:rsidRPr="0012183A" w:rsidRDefault="00A30B4F" w:rsidP="00A30B4F">
      <w:pPr>
        <w:numPr>
          <w:ilvl w:val="0"/>
          <w:numId w:val="12"/>
        </w:numPr>
        <w:tabs>
          <w:tab w:val="left" w:pos="427"/>
        </w:tabs>
        <w:ind w:left="480" w:hanging="367"/>
        <w:jc w:val="both"/>
        <w:rPr>
          <w:rFonts w:ascii="Wingdings" w:eastAsia="Wingdings" w:hAnsi="Wingdings"/>
          <w:sz w:val="28"/>
          <w:szCs w:val="28"/>
          <w:vertAlign w:val="superscript"/>
          <w:lang w:val="uk-UA"/>
        </w:rPr>
      </w:pPr>
      <w:r w:rsidRPr="0012183A">
        <w:rPr>
          <w:rFonts w:ascii="Times New Roman" w:eastAsia="Times New Roman" w:hAnsi="Times New Roman"/>
          <w:sz w:val="28"/>
          <w:szCs w:val="28"/>
          <w:lang w:val="uk-UA"/>
        </w:rPr>
        <w:t>раціональне використання інноваційних педагогічних технологій, методик, програм, розробка власних педагогічних технологій, що сприятимуть підвищенню якості знань дошкільників;</w:t>
      </w:r>
    </w:p>
    <w:p w:rsidR="00A30B4F" w:rsidRPr="0012183A" w:rsidRDefault="00A30B4F" w:rsidP="00A30B4F">
      <w:pPr>
        <w:numPr>
          <w:ilvl w:val="0"/>
          <w:numId w:val="12"/>
        </w:numPr>
        <w:tabs>
          <w:tab w:val="left" w:pos="427"/>
        </w:tabs>
        <w:ind w:left="480" w:hanging="367"/>
        <w:jc w:val="both"/>
        <w:rPr>
          <w:rFonts w:ascii="Wingdings" w:eastAsia="Wingdings" w:hAnsi="Wingdings"/>
          <w:sz w:val="28"/>
          <w:szCs w:val="28"/>
          <w:vertAlign w:val="superscript"/>
          <w:lang w:val="uk-UA"/>
        </w:rPr>
      </w:pPr>
      <w:r w:rsidRPr="0012183A">
        <w:rPr>
          <w:rFonts w:ascii="Times New Roman" w:eastAsia="Times New Roman" w:hAnsi="Times New Roman"/>
          <w:sz w:val="28"/>
          <w:szCs w:val="28"/>
          <w:lang w:val="uk-UA"/>
        </w:rPr>
        <w:t>підвищення рівня фізкультурно-оздоровчої роботи в закладі;</w:t>
      </w:r>
    </w:p>
    <w:p w:rsidR="00A30B4F" w:rsidRPr="0012183A" w:rsidRDefault="00A30B4F" w:rsidP="00A30B4F">
      <w:pPr>
        <w:numPr>
          <w:ilvl w:val="0"/>
          <w:numId w:val="12"/>
        </w:numPr>
        <w:tabs>
          <w:tab w:val="left" w:pos="420"/>
        </w:tabs>
        <w:ind w:left="420" w:hanging="307"/>
        <w:jc w:val="both"/>
        <w:rPr>
          <w:rFonts w:ascii="Wingdings" w:eastAsia="Wingdings" w:hAnsi="Wingdings"/>
          <w:sz w:val="28"/>
          <w:szCs w:val="28"/>
          <w:vertAlign w:val="superscript"/>
          <w:lang w:val="uk-UA"/>
        </w:rPr>
      </w:pPr>
      <w:r w:rsidRPr="0012183A">
        <w:rPr>
          <w:rFonts w:ascii="Times New Roman" w:eastAsia="Times New Roman" w:hAnsi="Times New Roman"/>
          <w:sz w:val="28"/>
          <w:szCs w:val="28"/>
          <w:lang w:val="uk-UA"/>
        </w:rPr>
        <w:t>систематичне включення ІКТ в освітній процес ЗДО;</w:t>
      </w:r>
    </w:p>
    <w:p w:rsidR="00A30B4F" w:rsidRPr="0012183A" w:rsidRDefault="00A30B4F" w:rsidP="00A30B4F">
      <w:pPr>
        <w:numPr>
          <w:ilvl w:val="0"/>
          <w:numId w:val="12"/>
        </w:numPr>
        <w:tabs>
          <w:tab w:val="left" w:pos="420"/>
        </w:tabs>
        <w:ind w:left="420" w:hanging="307"/>
        <w:jc w:val="both"/>
        <w:rPr>
          <w:rFonts w:ascii="Wingdings" w:eastAsia="Wingdings" w:hAnsi="Wingdings"/>
          <w:sz w:val="28"/>
          <w:szCs w:val="28"/>
          <w:vertAlign w:val="superscript"/>
          <w:lang w:val="uk-UA"/>
        </w:rPr>
      </w:pPr>
      <w:r w:rsidRPr="0012183A">
        <w:rPr>
          <w:rFonts w:ascii="Times New Roman" w:eastAsia="Times New Roman" w:hAnsi="Times New Roman"/>
          <w:sz w:val="28"/>
          <w:szCs w:val="28"/>
          <w:lang w:val="uk-UA"/>
        </w:rPr>
        <w:t>модернізація матеріально-технічної бази закладу дошкільної освіти;</w:t>
      </w:r>
    </w:p>
    <w:p w:rsidR="00A30B4F" w:rsidRPr="0012183A" w:rsidRDefault="00A30B4F" w:rsidP="00A30B4F">
      <w:pPr>
        <w:numPr>
          <w:ilvl w:val="0"/>
          <w:numId w:val="12"/>
        </w:numPr>
        <w:tabs>
          <w:tab w:val="left" w:pos="427"/>
        </w:tabs>
        <w:ind w:left="480" w:hanging="367"/>
        <w:jc w:val="both"/>
        <w:rPr>
          <w:rFonts w:ascii="Wingdings" w:eastAsia="Wingdings" w:hAnsi="Wingdings"/>
          <w:sz w:val="28"/>
          <w:szCs w:val="28"/>
          <w:vertAlign w:val="superscript"/>
          <w:lang w:val="uk-UA"/>
        </w:rPr>
      </w:pPr>
      <w:r w:rsidRPr="0012183A">
        <w:rPr>
          <w:rFonts w:ascii="Times New Roman" w:eastAsia="Times New Roman" w:hAnsi="Times New Roman"/>
          <w:sz w:val="28"/>
          <w:szCs w:val="28"/>
          <w:lang w:val="uk-UA"/>
        </w:rPr>
        <w:t>активна участь громадськості та батьків у формування освітнього простору ЗДО;</w:t>
      </w:r>
    </w:p>
    <w:p w:rsidR="00A30B4F" w:rsidRPr="0012183A" w:rsidRDefault="00A30B4F" w:rsidP="00A30B4F">
      <w:pPr>
        <w:numPr>
          <w:ilvl w:val="0"/>
          <w:numId w:val="12"/>
        </w:numPr>
        <w:tabs>
          <w:tab w:val="left" w:pos="420"/>
        </w:tabs>
        <w:ind w:left="420" w:hanging="307"/>
        <w:jc w:val="both"/>
        <w:rPr>
          <w:rFonts w:ascii="Wingdings" w:eastAsia="Wingdings" w:hAnsi="Wingdings"/>
          <w:sz w:val="28"/>
          <w:szCs w:val="28"/>
          <w:vertAlign w:val="superscript"/>
          <w:lang w:val="uk-UA"/>
        </w:rPr>
      </w:pPr>
      <w:r w:rsidRPr="0012183A">
        <w:rPr>
          <w:rFonts w:ascii="Times New Roman" w:eastAsia="Times New Roman" w:hAnsi="Times New Roman"/>
          <w:sz w:val="28"/>
          <w:szCs w:val="28"/>
          <w:lang w:val="uk-UA"/>
        </w:rPr>
        <w:t>формування у дошкільників вмінь та навичок, необхідних для продовження освіти в школі;</w:t>
      </w:r>
    </w:p>
    <w:p w:rsidR="00A30B4F" w:rsidRPr="0012183A" w:rsidRDefault="00A30B4F" w:rsidP="00A30B4F">
      <w:pPr>
        <w:numPr>
          <w:ilvl w:val="0"/>
          <w:numId w:val="12"/>
        </w:numPr>
        <w:tabs>
          <w:tab w:val="left" w:pos="427"/>
        </w:tabs>
        <w:ind w:left="480" w:hanging="367"/>
        <w:jc w:val="both"/>
        <w:rPr>
          <w:rFonts w:ascii="Wingdings" w:eastAsia="Wingdings" w:hAnsi="Wingdings"/>
          <w:sz w:val="28"/>
          <w:szCs w:val="28"/>
          <w:vertAlign w:val="superscript"/>
          <w:lang w:val="uk-UA"/>
        </w:rPr>
      </w:pPr>
      <w:r w:rsidRPr="0012183A">
        <w:rPr>
          <w:rFonts w:ascii="Times New Roman" w:eastAsia="Times New Roman" w:hAnsi="Times New Roman"/>
          <w:sz w:val="28"/>
          <w:szCs w:val="28"/>
          <w:lang w:val="uk-UA"/>
        </w:rPr>
        <w:t>ціннісне ставлення дошкільників до природи, культури, соціуму, високий рівень морально-духовного розвитку;</w:t>
      </w:r>
    </w:p>
    <w:p w:rsidR="00A30B4F" w:rsidRPr="0012183A" w:rsidRDefault="00A30B4F" w:rsidP="00A30B4F">
      <w:pPr>
        <w:numPr>
          <w:ilvl w:val="0"/>
          <w:numId w:val="12"/>
        </w:numPr>
        <w:tabs>
          <w:tab w:val="left" w:pos="420"/>
        </w:tabs>
        <w:ind w:left="420" w:hanging="307"/>
        <w:jc w:val="both"/>
        <w:rPr>
          <w:rFonts w:ascii="Wingdings" w:eastAsia="Wingdings" w:hAnsi="Wingdings"/>
          <w:sz w:val="28"/>
          <w:szCs w:val="28"/>
          <w:vertAlign w:val="superscript"/>
          <w:lang w:val="uk-UA"/>
        </w:rPr>
      </w:pPr>
      <w:r w:rsidRPr="0012183A">
        <w:rPr>
          <w:rFonts w:ascii="Times New Roman" w:eastAsia="Times New Roman" w:hAnsi="Times New Roman"/>
          <w:sz w:val="28"/>
          <w:szCs w:val="28"/>
          <w:lang w:val="uk-UA"/>
        </w:rPr>
        <w:t>сформованість свідомого ставлення дітей до власного здоров’я як</w:t>
      </w:r>
    </w:p>
    <w:p w:rsidR="00A30B4F" w:rsidRPr="0012183A" w:rsidRDefault="00A30B4F" w:rsidP="00A30B4F">
      <w:pPr>
        <w:numPr>
          <w:ilvl w:val="0"/>
          <w:numId w:val="12"/>
        </w:numPr>
        <w:tabs>
          <w:tab w:val="left" w:pos="427"/>
        </w:tabs>
        <w:ind w:left="480" w:hanging="367"/>
        <w:jc w:val="both"/>
        <w:rPr>
          <w:rFonts w:ascii="Wingdings" w:eastAsia="Wingdings" w:hAnsi="Wingdings"/>
          <w:sz w:val="28"/>
          <w:szCs w:val="28"/>
          <w:vertAlign w:val="superscript"/>
          <w:lang w:val="uk-UA"/>
        </w:rPr>
      </w:pPr>
      <w:r w:rsidRPr="0012183A">
        <w:rPr>
          <w:rFonts w:ascii="Times New Roman" w:eastAsia="Times New Roman" w:hAnsi="Times New Roman"/>
          <w:sz w:val="28"/>
          <w:szCs w:val="28"/>
          <w:lang w:val="uk-UA"/>
        </w:rPr>
        <w:t>підвищення рівня професійної підготовки педагогічних працівників, зміна якісного складу за освітою та за кваліфікаційними категоріями;</w:t>
      </w:r>
    </w:p>
    <w:p w:rsidR="00A30B4F" w:rsidRPr="0012183A" w:rsidRDefault="00A30B4F" w:rsidP="00A30B4F">
      <w:pPr>
        <w:jc w:val="both"/>
        <w:rPr>
          <w:rFonts w:ascii="Wingdings" w:eastAsia="Wingdings" w:hAnsi="Wingdings"/>
          <w:sz w:val="28"/>
          <w:szCs w:val="28"/>
          <w:vertAlign w:val="superscript"/>
          <w:lang w:val="uk-UA"/>
        </w:rPr>
      </w:pPr>
    </w:p>
    <w:p w:rsidR="00A30B4F" w:rsidRPr="0012183A" w:rsidRDefault="00A30B4F" w:rsidP="00A30B4F">
      <w:pPr>
        <w:tabs>
          <w:tab w:val="left" w:pos="420"/>
        </w:tabs>
        <w:spacing w:line="182" w:lineRule="auto"/>
        <w:ind w:left="420" w:hanging="307"/>
        <w:rPr>
          <w:rFonts w:ascii="Wingdings" w:eastAsia="Wingdings" w:hAnsi="Wingdings"/>
          <w:sz w:val="38"/>
          <w:vertAlign w:val="superscript"/>
          <w:lang w:val="uk-UA"/>
        </w:rPr>
        <w:sectPr w:rsidR="00A30B4F" w:rsidRPr="0012183A" w:rsidSect="004E5F3B">
          <w:pgSz w:w="11900" w:h="16838"/>
          <w:pgMar w:top="1105" w:right="719" w:bottom="1440" w:left="1440" w:header="0" w:footer="0" w:gutter="0"/>
          <w:cols w:space="0" w:equalWidth="0">
            <w:col w:w="9740"/>
          </w:cols>
          <w:docGrid w:linePitch="360"/>
        </w:sectPr>
      </w:pPr>
    </w:p>
    <w:p w:rsidR="00A30B4F" w:rsidRPr="0012183A" w:rsidRDefault="00A30B4F" w:rsidP="00A30B4F">
      <w:pPr>
        <w:spacing w:line="0" w:lineRule="atLeast"/>
        <w:rPr>
          <w:rFonts w:ascii="Times New Roman" w:eastAsia="Times New Roman" w:hAnsi="Times New Roman"/>
          <w:b/>
          <w:sz w:val="28"/>
          <w:lang w:val="uk-UA"/>
        </w:rPr>
      </w:pPr>
      <w:bookmarkStart w:id="5" w:name="page7"/>
      <w:bookmarkEnd w:id="5"/>
      <w:r w:rsidRPr="0012183A">
        <w:rPr>
          <w:rFonts w:ascii="Times New Roman" w:eastAsia="Times New Roman" w:hAnsi="Times New Roman"/>
          <w:b/>
          <w:sz w:val="28"/>
          <w:lang w:val="uk-UA"/>
        </w:rPr>
        <w:lastRenderedPageBreak/>
        <w:t xml:space="preserve">                                         Шляхи реалізації стратегії розвитку</w:t>
      </w:r>
    </w:p>
    <w:p w:rsidR="00A30B4F" w:rsidRPr="0012183A" w:rsidRDefault="00A30B4F" w:rsidP="00A30B4F">
      <w:pPr>
        <w:spacing w:line="340" w:lineRule="exact"/>
        <w:rPr>
          <w:rFonts w:ascii="Times New Roman" w:eastAsia="Times New Roman" w:hAnsi="Times New Roman"/>
          <w:lang w:val="uk-UA"/>
        </w:rPr>
      </w:pPr>
    </w:p>
    <w:p w:rsidR="00A30B4F" w:rsidRPr="0012183A" w:rsidRDefault="00A30B4F" w:rsidP="00A30B4F">
      <w:pPr>
        <w:numPr>
          <w:ilvl w:val="0"/>
          <w:numId w:val="13"/>
        </w:numPr>
        <w:tabs>
          <w:tab w:val="left" w:pos="2620"/>
        </w:tabs>
        <w:spacing w:line="0" w:lineRule="atLeast"/>
        <w:ind w:left="2620" w:hanging="352"/>
        <w:rPr>
          <w:rFonts w:ascii="Times New Roman" w:eastAsia="Times New Roman" w:hAnsi="Times New Roman"/>
          <w:b/>
          <w:sz w:val="28"/>
          <w:lang w:val="uk-UA"/>
        </w:rPr>
      </w:pPr>
      <w:r w:rsidRPr="0012183A">
        <w:rPr>
          <w:rFonts w:ascii="Times New Roman" w:eastAsia="Times New Roman" w:hAnsi="Times New Roman"/>
          <w:b/>
          <w:sz w:val="28"/>
          <w:lang w:val="uk-UA"/>
        </w:rPr>
        <w:t>Формування іміджу сучасного закладу освіти</w:t>
      </w:r>
    </w:p>
    <w:p w:rsidR="00A30B4F" w:rsidRPr="0012183A" w:rsidRDefault="00A30B4F" w:rsidP="00A30B4F">
      <w:pPr>
        <w:spacing w:line="334" w:lineRule="exact"/>
        <w:rPr>
          <w:rFonts w:ascii="Times New Roman" w:eastAsia="Times New Roman" w:hAnsi="Times New Roman"/>
          <w:lang w:val="uk-UA"/>
        </w:rPr>
      </w:pPr>
    </w:p>
    <w:p w:rsidR="00A30B4F" w:rsidRPr="0012183A" w:rsidRDefault="00A30B4F" w:rsidP="00A30B4F">
      <w:pPr>
        <w:spacing w:line="0" w:lineRule="atLeast"/>
        <w:ind w:right="-12"/>
        <w:jc w:val="center"/>
        <w:rPr>
          <w:rFonts w:ascii="Times New Roman" w:eastAsia="Times New Roman" w:hAnsi="Times New Roman"/>
          <w:b/>
          <w:i/>
          <w:sz w:val="28"/>
          <w:lang w:val="uk-UA"/>
        </w:rPr>
      </w:pPr>
      <w:r w:rsidRPr="0012183A">
        <w:rPr>
          <w:rFonts w:ascii="Times New Roman" w:eastAsia="Times New Roman" w:hAnsi="Times New Roman"/>
          <w:b/>
          <w:i/>
          <w:sz w:val="28"/>
          <w:lang w:val="uk-UA"/>
        </w:rPr>
        <w:t xml:space="preserve">     Освітнє середовище забезпечує комфортні та безпечні умови навчання та праці</w:t>
      </w:r>
    </w:p>
    <w:p w:rsidR="00A30B4F" w:rsidRPr="0012183A" w:rsidRDefault="00A30B4F" w:rsidP="00A30B4F">
      <w:pPr>
        <w:spacing w:line="83" w:lineRule="exact"/>
        <w:rPr>
          <w:rFonts w:ascii="Times New Roman" w:eastAsia="Times New Roman" w:hAnsi="Times New Roman"/>
          <w:lang w:val="uk-UA"/>
        </w:rPr>
      </w:pPr>
    </w:p>
    <w:p w:rsidR="00A30B4F" w:rsidRPr="0012183A" w:rsidRDefault="00A30B4F" w:rsidP="00A30B4F">
      <w:pPr>
        <w:numPr>
          <w:ilvl w:val="0"/>
          <w:numId w:val="14"/>
        </w:numPr>
        <w:tabs>
          <w:tab w:val="left" w:pos="1339"/>
        </w:tabs>
        <w:spacing w:line="236" w:lineRule="auto"/>
        <w:ind w:left="1140" w:hanging="7"/>
        <w:jc w:val="both"/>
        <w:rPr>
          <w:rFonts w:ascii="Times New Roman" w:eastAsia="Times New Roman" w:hAnsi="Times New Roman"/>
          <w:sz w:val="28"/>
          <w:lang w:val="uk-UA"/>
        </w:rPr>
      </w:pPr>
      <w:r w:rsidRPr="0012183A">
        <w:rPr>
          <w:rFonts w:ascii="Times New Roman" w:eastAsia="Times New Roman" w:hAnsi="Times New Roman"/>
          <w:sz w:val="28"/>
          <w:lang w:val="uk-UA"/>
        </w:rPr>
        <w:t>зробити дизайн освітнього середовища закладу освіти функціональним, який дозволяє максимально ефективно використовувати приміщення та територію закладу в освітньому процесі;</w:t>
      </w:r>
    </w:p>
    <w:p w:rsidR="00A30B4F" w:rsidRPr="0012183A" w:rsidRDefault="00A30B4F" w:rsidP="00A30B4F">
      <w:pPr>
        <w:spacing w:line="17" w:lineRule="exact"/>
        <w:rPr>
          <w:rFonts w:ascii="Times New Roman" w:eastAsia="Times New Roman" w:hAnsi="Times New Roman"/>
          <w:sz w:val="28"/>
          <w:lang w:val="uk-UA"/>
        </w:rPr>
      </w:pPr>
    </w:p>
    <w:p w:rsidR="00A30B4F" w:rsidRPr="0012183A" w:rsidRDefault="00A30B4F" w:rsidP="00A30B4F">
      <w:pPr>
        <w:numPr>
          <w:ilvl w:val="0"/>
          <w:numId w:val="14"/>
        </w:numPr>
        <w:tabs>
          <w:tab w:val="left" w:pos="1565"/>
        </w:tabs>
        <w:spacing w:line="234" w:lineRule="auto"/>
        <w:ind w:left="1140" w:right="20" w:hanging="7"/>
        <w:jc w:val="both"/>
        <w:rPr>
          <w:rFonts w:ascii="Times New Roman" w:eastAsia="Times New Roman" w:hAnsi="Times New Roman"/>
          <w:sz w:val="28"/>
          <w:lang w:val="uk-UA"/>
        </w:rPr>
      </w:pPr>
      <w:r w:rsidRPr="0012183A">
        <w:rPr>
          <w:rFonts w:ascii="Times New Roman" w:eastAsia="Times New Roman" w:hAnsi="Times New Roman"/>
          <w:sz w:val="28"/>
          <w:lang w:val="uk-UA"/>
        </w:rPr>
        <w:t>створювати безпечні умови для перебування вихованців та працівників в закладі дошкільної освіти;</w:t>
      </w:r>
    </w:p>
    <w:p w:rsidR="00A30B4F" w:rsidRPr="0012183A" w:rsidRDefault="00A30B4F" w:rsidP="00A30B4F">
      <w:pPr>
        <w:spacing w:line="2" w:lineRule="exact"/>
        <w:jc w:val="both"/>
        <w:rPr>
          <w:rFonts w:ascii="Times New Roman" w:eastAsia="Times New Roman" w:hAnsi="Times New Roman"/>
          <w:sz w:val="28"/>
          <w:lang w:val="uk-UA"/>
        </w:rPr>
      </w:pPr>
    </w:p>
    <w:p w:rsidR="00A30B4F" w:rsidRPr="0012183A" w:rsidRDefault="00A30B4F" w:rsidP="00A30B4F">
      <w:pPr>
        <w:numPr>
          <w:ilvl w:val="0"/>
          <w:numId w:val="14"/>
        </w:numPr>
        <w:tabs>
          <w:tab w:val="left" w:pos="1300"/>
        </w:tabs>
        <w:spacing w:line="0" w:lineRule="atLeast"/>
        <w:ind w:left="1300" w:hanging="167"/>
        <w:jc w:val="both"/>
        <w:rPr>
          <w:rFonts w:ascii="Times New Roman" w:eastAsia="Times New Roman" w:hAnsi="Times New Roman"/>
          <w:sz w:val="28"/>
          <w:lang w:val="uk-UA"/>
        </w:rPr>
      </w:pPr>
      <w:r w:rsidRPr="0012183A">
        <w:rPr>
          <w:rFonts w:ascii="Times New Roman" w:eastAsia="Times New Roman" w:hAnsi="Times New Roman"/>
          <w:sz w:val="28"/>
          <w:lang w:val="uk-UA"/>
        </w:rPr>
        <w:t>проводити роботу щодо профілактики та запобіганню дитячого травматизму;</w:t>
      </w:r>
    </w:p>
    <w:p w:rsidR="00A30B4F" w:rsidRPr="0012183A" w:rsidRDefault="00A30B4F" w:rsidP="00A30B4F">
      <w:pPr>
        <w:numPr>
          <w:ilvl w:val="0"/>
          <w:numId w:val="14"/>
        </w:numPr>
        <w:tabs>
          <w:tab w:val="left" w:pos="1300"/>
        </w:tabs>
        <w:spacing w:line="0" w:lineRule="atLeast"/>
        <w:ind w:left="1300" w:hanging="167"/>
        <w:jc w:val="both"/>
        <w:rPr>
          <w:rFonts w:ascii="Times New Roman" w:eastAsia="Times New Roman" w:hAnsi="Times New Roman"/>
          <w:sz w:val="28"/>
          <w:lang w:val="uk-UA"/>
        </w:rPr>
      </w:pPr>
      <w:r w:rsidRPr="0012183A">
        <w:rPr>
          <w:rFonts w:ascii="Times New Roman" w:eastAsia="Times New Roman" w:hAnsi="Times New Roman"/>
          <w:sz w:val="28"/>
          <w:lang w:val="uk-UA"/>
        </w:rPr>
        <w:t>навчати дітей правилам та нормам безпечної поведінки у довкіллі;</w:t>
      </w:r>
    </w:p>
    <w:p w:rsidR="00A30B4F" w:rsidRPr="0012183A" w:rsidRDefault="00A30B4F" w:rsidP="00A30B4F">
      <w:pPr>
        <w:numPr>
          <w:ilvl w:val="0"/>
          <w:numId w:val="14"/>
        </w:numPr>
        <w:tabs>
          <w:tab w:val="left" w:pos="1300"/>
        </w:tabs>
        <w:spacing w:line="0" w:lineRule="atLeast"/>
        <w:ind w:left="1300" w:hanging="167"/>
        <w:jc w:val="both"/>
        <w:rPr>
          <w:rFonts w:ascii="Times New Roman" w:eastAsia="Times New Roman" w:hAnsi="Times New Roman"/>
          <w:sz w:val="28"/>
          <w:lang w:val="uk-UA"/>
        </w:rPr>
      </w:pPr>
      <w:r w:rsidRPr="0012183A">
        <w:rPr>
          <w:rFonts w:ascii="Times New Roman" w:eastAsia="Times New Roman" w:hAnsi="Times New Roman"/>
          <w:sz w:val="28"/>
          <w:lang w:val="uk-UA"/>
        </w:rPr>
        <w:t>дотримуватись вимог санітарно-гігієнічних правил і норм;</w:t>
      </w:r>
    </w:p>
    <w:p w:rsidR="00A30B4F" w:rsidRPr="0012183A" w:rsidRDefault="00A30B4F" w:rsidP="00A30B4F">
      <w:pPr>
        <w:numPr>
          <w:ilvl w:val="0"/>
          <w:numId w:val="14"/>
        </w:numPr>
        <w:tabs>
          <w:tab w:val="left" w:pos="1276"/>
        </w:tabs>
        <w:spacing w:line="0" w:lineRule="atLeast"/>
        <w:ind w:left="1440" w:hanging="307"/>
        <w:jc w:val="both"/>
        <w:rPr>
          <w:rFonts w:ascii="Times New Roman" w:eastAsia="Times New Roman" w:hAnsi="Times New Roman"/>
          <w:sz w:val="28"/>
          <w:lang w:val="uk-UA"/>
        </w:rPr>
      </w:pPr>
      <w:r w:rsidRPr="0012183A">
        <w:rPr>
          <w:rFonts w:ascii="Times New Roman" w:eastAsia="Times New Roman" w:hAnsi="Times New Roman"/>
          <w:sz w:val="28"/>
          <w:lang w:val="uk-UA"/>
        </w:rPr>
        <w:t>створювати умови для здорового харчування;</w:t>
      </w:r>
    </w:p>
    <w:p w:rsidR="00A30B4F" w:rsidRPr="0012183A" w:rsidRDefault="00A30B4F" w:rsidP="00A30B4F">
      <w:pPr>
        <w:spacing w:line="2" w:lineRule="exact"/>
        <w:jc w:val="both"/>
        <w:rPr>
          <w:rFonts w:ascii="Times New Roman" w:eastAsia="Times New Roman" w:hAnsi="Times New Roman"/>
          <w:sz w:val="28"/>
          <w:lang w:val="uk-UA"/>
        </w:rPr>
      </w:pPr>
    </w:p>
    <w:p w:rsidR="00A30B4F" w:rsidRPr="0012183A" w:rsidRDefault="00A30B4F" w:rsidP="00A30B4F">
      <w:pPr>
        <w:numPr>
          <w:ilvl w:val="0"/>
          <w:numId w:val="14"/>
        </w:numPr>
        <w:tabs>
          <w:tab w:val="left" w:pos="1134"/>
        </w:tabs>
        <w:spacing w:line="0" w:lineRule="atLeast"/>
        <w:ind w:left="1418" w:hanging="307"/>
        <w:jc w:val="both"/>
        <w:rPr>
          <w:rFonts w:ascii="Times New Roman" w:eastAsia="Times New Roman" w:hAnsi="Times New Roman"/>
          <w:sz w:val="28"/>
          <w:lang w:val="uk-UA"/>
        </w:rPr>
      </w:pPr>
      <w:r w:rsidRPr="0012183A">
        <w:rPr>
          <w:rFonts w:ascii="Times New Roman" w:eastAsia="Times New Roman" w:hAnsi="Times New Roman"/>
          <w:sz w:val="28"/>
          <w:lang w:val="uk-UA"/>
        </w:rPr>
        <w:t>створювати умови для безпечного використання мережі Інтернет.</w:t>
      </w:r>
    </w:p>
    <w:tbl>
      <w:tblPr>
        <w:tblpPr w:leftFromText="180" w:rightFromText="180" w:vertAnchor="text" w:horzAnchor="margin" w:tblpXSpec="center" w:tblpY="273"/>
        <w:tblW w:w="0" w:type="auto"/>
        <w:tblLayout w:type="fixed"/>
        <w:tblCellMar>
          <w:left w:w="0" w:type="dxa"/>
          <w:right w:w="0" w:type="dxa"/>
        </w:tblCellMar>
        <w:tblLook w:val="0000"/>
      </w:tblPr>
      <w:tblGrid>
        <w:gridCol w:w="620"/>
        <w:gridCol w:w="1240"/>
        <w:gridCol w:w="4740"/>
        <w:gridCol w:w="1420"/>
        <w:gridCol w:w="2220"/>
      </w:tblGrid>
      <w:tr w:rsidR="00A30B4F" w:rsidRPr="0012183A" w:rsidTr="00E2534E">
        <w:trPr>
          <w:trHeight w:val="286"/>
        </w:trPr>
        <w:tc>
          <w:tcPr>
            <w:tcW w:w="620" w:type="dxa"/>
            <w:tcBorders>
              <w:top w:val="single" w:sz="8" w:space="0" w:color="auto"/>
              <w:left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b/>
                <w:w w:val="96"/>
                <w:sz w:val="24"/>
                <w:shd w:val="clear" w:color="auto" w:fill="D6E3BC"/>
                <w:lang w:val="uk-UA"/>
              </w:rPr>
            </w:pPr>
            <w:r w:rsidRPr="0012183A">
              <w:rPr>
                <w:rFonts w:ascii="Times New Roman" w:eastAsia="Times New Roman" w:hAnsi="Times New Roman"/>
                <w:b/>
                <w:w w:val="96"/>
                <w:sz w:val="24"/>
                <w:shd w:val="clear" w:color="auto" w:fill="D6E3BC"/>
                <w:lang w:val="uk-UA"/>
              </w:rPr>
              <w:t>№ з/п</w:t>
            </w:r>
          </w:p>
        </w:tc>
        <w:tc>
          <w:tcPr>
            <w:tcW w:w="1240" w:type="dxa"/>
            <w:tcBorders>
              <w:top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474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ind w:right="2180"/>
              <w:jc w:val="right"/>
              <w:rPr>
                <w:rFonts w:ascii="Times New Roman" w:eastAsia="Times New Roman" w:hAnsi="Times New Roman"/>
                <w:b/>
                <w:sz w:val="24"/>
                <w:lang w:val="uk-UA"/>
              </w:rPr>
            </w:pPr>
            <w:r w:rsidRPr="0012183A">
              <w:rPr>
                <w:rFonts w:ascii="Times New Roman" w:eastAsia="Times New Roman" w:hAnsi="Times New Roman"/>
                <w:b/>
                <w:sz w:val="24"/>
                <w:lang w:val="uk-UA"/>
              </w:rPr>
              <w:t>Зміст заходів</w:t>
            </w:r>
          </w:p>
        </w:tc>
        <w:tc>
          <w:tcPr>
            <w:tcW w:w="142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jc w:val="center"/>
              <w:rPr>
                <w:rFonts w:ascii="Times New Roman" w:eastAsia="Times New Roman" w:hAnsi="Times New Roman"/>
                <w:b/>
                <w:sz w:val="24"/>
                <w:lang w:val="uk-UA"/>
              </w:rPr>
            </w:pPr>
            <w:r w:rsidRPr="0012183A">
              <w:rPr>
                <w:rFonts w:ascii="Times New Roman" w:eastAsia="Times New Roman" w:hAnsi="Times New Roman"/>
                <w:b/>
                <w:sz w:val="24"/>
                <w:lang w:val="uk-UA"/>
              </w:rPr>
              <w:t>Термін</w:t>
            </w:r>
          </w:p>
        </w:tc>
        <w:tc>
          <w:tcPr>
            <w:tcW w:w="222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5"/>
        </w:trPr>
        <w:tc>
          <w:tcPr>
            <w:tcW w:w="620" w:type="dxa"/>
            <w:tcBorders>
              <w:left w:val="single" w:sz="8" w:space="0" w:color="auto"/>
              <w:bottom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3"/>
                <w:lang w:val="uk-UA"/>
              </w:rPr>
            </w:pPr>
          </w:p>
        </w:tc>
        <w:tc>
          <w:tcPr>
            <w:tcW w:w="124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3"/>
                <w:lang w:val="uk-UA"/>
              </w:rPr>
            </w:pPr>
          </w:p>
        </w:tc>
        <w:tc>
          <w:tcPr>
            <w:tcW w:w="4740" w:type="dxa"/>
            <w:tcBorders>
              <w:bottom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3"/>
                <w:lang w:val="uk-UA"/>
              </w:rPr>
            </w:pPr>
          </w:p>
        </w:tc>
        <w:tc>
          <w:tcPr>
            <w:tcW w:w="1420" w:type="dxa"/>
            <w:tcBorders>
              <w:bottom w:val="single" w:sz="8" w:space="0" w:color="auto"/>
              <w:right w:val="single" w:sz="8" w:space="0" w:color="auto"/>
            </w:tcBorders>
            <w:shd w:val="clear" w:color="auto" w:fill="D6E3BC"/>
            <w:vAlign w:val="bottom"/>
          </w:tcPr>
          <w:p w:rsidR="00A30B4F" w:rsidRPr="0012183A" w:rsidRDefault="00A30B4F" w:rsidP="00E2534E">
            <w:pPr>
              <w:spacing w:line="271" w:lineRule="exact"/>
              <w:jc w:val="center"/>
              <w:rPr>
                <w:rFonts w:ascii="Times New Roman" w:eastAsia="Times New Roman" w:hAnsi="Times New Roman"/>
                <w:b/>
                <w:w w:val="99"/>
                <w:sz w:val="24"/>
                <w:shd w:val="clear" w:color="auto" w:fill="D6E3BC"/>
                <w:lang w:val="uk-UA"/>
              </w:rPr>
            </w:pPr>
            <w:r w:rsidRPr="0012183A">
              <w:rPr>
                <w:rFonts w:ascii="Times New Roman" w:eastAsia="Times New Roman" w:hAnsi="Times New Roman"/>
                <w:b/>
                <w:w w:val="99"/>
                <w:sz w:val="24"/>
                <w:shd w:val="clear" w:color="auto" w:fill="D6E3BC"/>
                <w:lang w:val="uk-UA"/>
              </w:rPr>
              <w:t>виконання</w:t>
            </w:r>
          </w:p>
        </w:tc>
        <w:tc>
          <w:tcPr>
            <w:tcW w:w="2220" w:type="dxa"/>
            <w:tcBorders>
              <w:bottom w:val="single" w:sz="8" w:space="0" w:color="auto"/>
              <w:right w:val="single" w:sz="8" w:space="0" w:color="auto"/>
            </w:tcBorders>
            <w:shd w:val="clear" w:color="auto" w:fill="D6E3BC"/>
            <w:vAlign w:val="bottom"/>
          </w:tcPr>
          <w:p w:rsidR="00A30B4F" w:rsidRPr="0012183A" w:rsidRDefault="00A30B4F" w:rsidP="00E2534E">
            <w:pPr>
              <w:spacing w:line="271" w:lineRule="exact"/>
              <w:jc w:val="center"/>
              <w:rPr>
                <w:rFonts w:ascii="Times New Roman" w:eastAsia="Times New Roman" w:hAnsi="Times New Roman"/>
                <w:b/>
                <w:w w:val="98"/>
                <w:sz w:val="24"/>
                <w:lang w:val="uk-UA"/>
              </w:rPr>
            </w:pPr>
            <w:r w:rsidRPr="0012183A">
              <w:rPr>
                <w:rFonts w:ascii="Times New Roman" w:eastAsia="Times New Roman" w:hAnsi="Times New Roman"/>
                <w:b/>
                <w:w w:val="98"/>
                <w:sz w:val="24"/>
                <w:lang w:val="uk-UA"/>
              </w:rPr>
              <w:t>Виконавець</w:t>
            </w:r>
          </w:p>
        </w:tc>
      </w:tr>
      <w:tr w:rsidR="00A30B4F" w:rsidRPr="0012183A" w:rsidTr="00E2534E">
        <w:trPr>
          <w:trHeight w:val="269"/>
        </w:trPr>
        <w:tc>
          <w:tcPr>
            <w:tcW w:w="6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rPr>
                <w:rFonts w:ascii="Times New Roman" w:eastAsia="Times New Roman" w:hAnsi="Times New Roman"/>
                <w:sz w:val="24"/>
                <w:lang w:val="uk-UA"/>
              </w:rPr>
            </w:pPr>
            <w:r w:rsidRPr="0012183A">
              <w:rPr>
                <w:rFonts w:ascii="Times New Roman" w:eastAsia="Times New Roman" w:hAnsi="Times New Roman"/>
                <w:sz w:val="24"/>
                <w:lang w:val="uk-UA"/>
              </w:rPr>
              <w:t>1.1.</w:t>
            </w:r>
          </w:p>
        </w:tc>
        <w:tc>
          <w:tcPr>
            <w:tcW w:w="5980" w:type="dxa"/>
            <w:gridSpan w:val="2"/>
            <w:tcBorders>
              <w:right w:val="single" w:sz="8" w:space="0" w:color="auto"/>
            </w:tcBorders>
            <w:shd w:val="clear" w:color="auto" w:fill="auto"/>
            <w:vAlign w:val="bottom"/>
          </w:tcPr>
          <w:p w:rsidR="00A30B4F" w:rsidRPr="0012183A" w:rsidRDefault="00A30B4F" w:rsidP="00E2534E">
            <w:pPr>
              <w:spacing w:line="270" w:lineRule="exact"/>
              <w:ind w:left="60"/>
              <w:rPr>
                <w:rFonts w:ascii="Times New Roman" w:eastAsia="Times New Roman" w:hAnsi="Times New Roman"/>
                <w:w w:val="99"/>
                <w:sz w:val="24"/>
                <w:lang w:val="uk-UA"/>
              </w:rPr>
            </w:pPr>
            <w:r w:rsidRPr="0012183A">
              <w:rPr>
                <w:rFonts w:ascii="Times New Roman" w:eastAsia="Times New Roman" w:hAnsi="Times New Roman"/>
                <w:w w:val="99"/>
                <w:sz w:val="24"/>
                <w:lang w:val="uk-UA"/>
              </w:rPr>
              <w:t>Забезпечити належні санітарно-гігієнічні умови в закладі</w:t>
            </w:r>
          </w:p>
        </w:tc>
        <w:tc>
          <w:tcPr>
            <w:tcW w:w="142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22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Педагогічні</w:t>
            </w:r>
          </w:p>
        </w:tc>
      </w:tr>
      <w:tr w:rsidR="00A30B4F" w:rsidRPr="0012183A" w:rsidTr="00E2534E">
        <w:trPr>
          <w:trHeight w:val="329"/>
        </w:trPr>
        <w:tc>
          <w:tcPr>
            <w:tcW w:w="6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980" w:type="dxa"/>
            <w:gridSpan w:val="2"/>
            <w:tcBorders>
              <w:right w:val="single" w:sz="8" w:space="0" w:color="auto"/>
            </w:tcBorders>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освіти  для  догляду,  виховання,  навчання  та  розвитку</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22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працівники</w:t>
            </w:r>
          </w:p>
        </w:tc>
      </w:tr>
      <w:tr w:rsidR="00A30B4F" w:rsidRPr="0012183A" w:rsidTr="00E2534E">
        <w:trPr>
          <w:trHeight w:val="312"/>
        </w:trPr>
        <w:tc>
          <w:tcPr>
            <w:tcW w:w="6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240" w:type="dxa"/>
            <w:tcBorders>
              <w:bottom w:val="single" w:sz="8" w:space="0" w:color="auto"/>
            </w:tcBorders>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дітей</w:t>
            </w:r>
          </w:p>
        </w:tc>
        <w:tc>
          <w:tcPr>
            <w:tcW w:w="474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2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63"/>
        </w:trPr>
        <w:tc>
          <w:tcPr>
            <w:tcW w:w="620" w:type="dxa"/>
            <w:tcBorders>
              <w:left w:val="single" w:sz="8" w:space="0" w:color="auto"/>
              <w:right w:val="single" w:sz="8" w:space="0" w:color="auto"/>
            </w:tcBorders>
            <w:shd w:val="clear" w:color="auto" w:fill="auto"/>
            <w:vAlign w:val="bottom"/>
          </w:tcPr>
          <w:p w:rsidR="00A30B4F" w:rsidRPr="0012183A" w:rsidRDefault="00A30B4F" w:rsidP="00E2534E">
            <w:pPr>
              <w:spacing w:line="263" w:lineRule="exact"/>
              <w:rPr>
                <w:rFonts w:ascii="Times New Roman" w:eastAsia="Times New Roman" w:hAnsi="Times New Roman"/>
                <w:sz w:val="24"/>
                <w:lang w:val="uk-UA"/>
              </w:rPr>
            </w:pPr>
            <w:r w:rsidRPr="0012183A">
              <w:rPr>
                <w:rFonts w:ascii="Times New Roman" w:eastAsia="Times New Roman" w:hAnsi="Times New Roman"/>
                <w:sz w:val="24"/>
                <w:lang w:val="uk-UA"/>
              </w:rPr>
              <w:t>1.2.</w:t>
            </w:r>
          </w:p>
        </w:tc>
        <w:tc>
          <w:tcPr>
            <w:tcW w:w="5980" w:type="dxa"/>
            <w:gridSpan w:val="2"/>
            <w:tcBorders>
              <w:right w:val="single" w:sz="8" w:space="0" w:color="auto"/>
            </w:tcBorders>
            <w:shd w:val="clear" w:color="auto" w:fill="auto"/>
            <w:vAlign w:val="bottom"/>
          </w:tcPr>
          <w:p w:rsidR="00A30B4F" w:rsidRPr="0012183A" w:rsidRDefault="00A30B4F" w:rsidP="00E2534E">
            <w:pPr>
              <w:spacing w:line="263" w:lineRule="exact"/>
              <w:ind w:right="600"/>
              <w:jc w:val="right"/>
              <w:rPr>
                <w:rFonts w:ascii="Times New Roman" w:eastAsia="Times New Roman" w:hAnsi="Times New Roman"/>
                <w:sz w:val="24"/>
                <w:lang w:val="uk-UA"/>
              </w:rPr>
            </w:pPr>
            <w:r w:rsidRPr="0012183A">
              <w:rPr>
                <w:rFonts w:ascii="Times New Roman" w:eastAsia="Times New Roman" w:hAnsi="Times New Roman"/>
                <w:sz w:val="24"/>
                <w:lang w:val="uk-UA"/>
              </w:rPr>
              <w:t>Забезпечити розробку і виконання закладом освіти</w:t>
            </w:r>
          </w:p>
        </w:tc>
        <w:tc>
          <w:tcPr>
            <w:tcW w:w="1420" w:type="dxa"/>
            <w:tcBorders>
              <w:right w:val="single" w:sz="8" w:space="0" w:color="auto"/>
            </w:tcBorders>
            <w:shd w:val="clear" w:color="auto" w:fill="auto"/>
            <w:vAlign w:val="bottom"/>
          </w:tcPr>
          <w:p w:rsidR="00A30B4F" w:rsidRPr="0012183A" w:rsidRDefault="00A30B4F" w:rsidP="00E2534E">
            <w:pPr>
              <w:spacing w:line="263"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220" w:type="dxa"/>
            <w:tcBorders>
              <w:right w:val="single" w:sz="8" w:space="0" w:color="auto"/>
            </w:tcBorders>
            <w:shd w:val="clear" w:color="auto" w:fill="auto"/>
            <w:vAlign w:val="bottom"/>
          </w:tcPr>
          <w:p w:rsidR="00A30B4F" w:rsidRPr="0012183A" w:rsidRDefault="00A30B4F" w:rsidP="00E2534E">
            <w:pPr>
              <w:spacing w:line="263"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Завідувач</w:t>
            </w:r>
          </w:p>
        </w:tc>
      </w:tr>
      <w:tr w:rsidR="00A30B4F" w:rsidRPr="0012183A" w:rsidTr="00E2534E">
        <w:trPr>
          <w:trHeight w:val="281"/>
        </w:trPr>
        <w:tc>
          <w:tcPr>
            <w:tcW w:w="6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980" w:type="dxa"/>
            <w:gridSpan w:val="2"/>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комплекс заходів з охорони праці та правил безпеки.</w:t>
            </w: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2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61"/>
        </w:trPr>
        <w:tc>
          <w:tcPr>
            <w:tcW w:w="620" w:type="dxa"/>
            <w:tcBorders>
              <w:left w:val="single" w:sz="8" w:space="0" w:color="auto"/>
              <w:right w:val="single" w:sz="8" w:space="0" w:color="auto"/>
            </w:tcBorders>
            <w:shd w:val="clear" w:color="auto" w:fill="auto"/>
            <w:vAlign w:val="bottom"/>
          </w:tcPr>
          <w:p w:rsidR="00A30B4F" w:rsidRPr="0012183A" w:rsidRDefault="00A30B4F" w:rsidP="00E2534E">
            <w:pPr>
              <w:spacing w:line="260" w:lineRule="exact"/>
              <w:rPr>
                <w:rFonts w:ascii="Times New Roman" w:eastAsia="Times New Roman" w:hAnsi="Times New Roman"/>
                <w:sz w:val="24"/>
                <w:lang w:val="uk-UA"/>
              </w:rPr>
            </w:pPr>
            <w:r w:rsidRPr="0012183A">
              <w:rPr>
                <w:rFonts w:ascii="Times New Roman" w:eastAsia="Times New Roman" w:hAnsi="Times New Roman"/>
                <w:sz w:val="24"/>
                <w:lang w:val="uk-UA"/>
              </w:rPr>
              <w:t>1.3.</w:t>
            </w:r>
          </w:p>
        </w:tc>
        <w:tc>
          <w:tcPr>
            <w:tcW w:w="1240" w:type="dxa"/>
            <w:shd w:val="clear" w:color="auto" w:fill="auto"/>
            <w:vAlign w:val="bottom"/>
          </w:tcPr>
          <w:p w:rsidR="00A30B4F" w:rsidRPr="0012183A" w:rsidRDefault="00A30B4F" w:rsidP="00E2534E">
            <w:pPr>
              <w:spacing w:line="260" w:lineRule="exact"/>
              <w:ind w:left="60"/>
              <w:rPr>
                <w:rFonts w:ascii="Times New Roman" w:eastAsia="Times New Roman" w:hAnsi="Times New Roman"/>
                <w:sz w:val="24"/>
                <w:lang w:val="uk-UA"/>
              </w:rPr>
            </w:pPr>
            <w:r w:rsidRPr="0012183A">
              <w:rPr>
                <w:rFonts w:ascii="Times New Roman" w:eastAsia="Times New Roman" w:hAnsi="Times New Roman"/>
                <w:sz w:val="24"/>
                <w:lang w:val="uk-UA"/>
              </w:rPr>
              <w:t>Проводити</w:t>
            </w:r>
          </w:p>
        </w:tc>
        <w:tc>
          <w:tcPr>
            <w:tcW w:w="4740" w:type="dxa"/>
            <w:tcBorders>
              <w:right w:val="single" w:sz="8" w:space="0" w:color="auto"/>
            </w:tcBorders>
            <w:shd w:val="clear" w:color="auto" w:fill="auto"/>
            <w:vAlign w:val="bottom"/>
          </w:tcPr>
          <w:p w:rsidR="00A30B4F" w:rsidRPr="0012183A" w:rsidRDefault="00A30B4F" w:rsidP="00E2534E">
            <w:pPr>
              <w:spacing w:line="260" w:lineRule="exact"/>
              <w:jc w:val="right"/>
              <w:rPr>
                <w:rFonts w:ascii="Times New Roman" w:eastAsia="Times New Roman" w:hAnsi="Times New Roman"/>
                <w:sz w:val="24"/>
                <w:lang w:val="uk-UA"/>
              </w:rPr>
            </w:pPr>
            <w:r w:rsidRPr="0012183A">
              <w:rPr>
                <w:rFonts w:ascii="Times New Roman" w:eastAsia="Times New Roman" w:hAnsi="Times New Roman"/>
                <w:sz w:val="24"/>
                <w:lang w:val="uk-UA"/>
              </w:rPr>
              <w:t>навчання  працівників  з  охорони  праці  та</w:t>
            </w:r>
          </w:p>
        </w:tc>
        <w:tc>
          <w:tcPr>
            <w:tcW w:w="14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2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Завідувач</w:t>
            </w:r>
          </w:p>
        </w:tc>
      </w:tr>
      <w:tr w:rsidR="00A30B4F" w:rsidRPr="0012183A" w:rsidTr="00E2534E">
        <w:trPr>
          <w:trHeight w:val="276"/>
        </w:trPr>
        <w:tc>
          <w:tcPr>
            <w:tcW w:w="6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980" w:type="dxa"/>
            <w:gridSpan w:val="2"/>
            <w:tcBorders>
              <w:right w:val="single" w:sz="8" w:space="0" w:color="auto"/>
            </w:tcBorders>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безпеки  життєдіяльності  відповідальних  з  технічний</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22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 xml:space="preserve"> господарства</w:t>
            </w:r>
          </w:p>
        </w:tc>
      </w:tr>
      <w:tr w:rsidR="00A30B4F" w:rsidRPr="0012183A" w:rsidTr="00E2534E">
        <w:trPr>
          <w:trHeight w:val="276"/>
        </w:trPr>
        <w:tc>
          <w:tcPr>
            <w:tcW w:w="6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980" w:type="dxa"/>
            <w:gridSpan w:val="2"/>
            <w:tcBorders>
              <w:right w:val="single" w:sz="8" w:space="0" w:color="auto"/>
            </w:tcBorders>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стан,  безпечну  та  економічну  експлуатацію  теплового</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2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81"/>
        </w:trPr>
        <w:tc>
          <w:tcPr>
            <w:tcW w:w="6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980" w:type="dxa"/>
            <w:gridSpan w:val="2"/>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господарства</w:t>
            </w: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2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3"/>
        </w:trPr>
        <w:tc>
          <w:tcPr>
            <w:tcW w:w="6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rPr>
                <w:rFonts w:ascii="Times New Roman" w:eastAsia="Times New Roman" w:hAnsi="Times New Roman"/>
                <w:sz w:val="24"/>
                <w:lang w:val="uk-UA"/>
              </w:rPr>
            </w:pPr>
            <w:r w:rsidRPr="0012183A">
              <w:rPr>
                <w:rFonts w:ascii="Times New Roman" w:eastAsia="Times New Roman" w:hAnsi="Times New Roman"/>
                <w:sz w:val="24"/>
                <w:lang w:val="uk-UA"/>
              </w:rPr>
              <w:t>1.4.</w:t>
            </w:r>
          </w:p>
        </w:tc>
        <w:tc>
          <w:tcPr>
            <w:tcW w:w="5980" w:type="dxa"/>
            <w:gridSpan w:val="2"/>
            <w:tcBorders>
              <w:right w:val="single" w:sz="8" w:space="0" w:color="auto"/>
            </w:tcBorders>
            <w:shd w:val="clear" w:color="auto" w:fill="auto"/>
            <w:vAlign w:val="bottom"/>
          </w:tcPr>
          <w:p w:rsidR="00A30B4F" w:rsidRPr="0012183A" w:rsidRDefault="00A30B4F" w:rsidP="00E2534E">
            <w:pPr>
              <w:spacing w:line="273" w:lineRule="exact"/>
              <w:rPr>
                <w:rFonts w:ascii="Times New Roman" w:eastAsia="Times New Roman" w:hAnsi="Times New Roman"/>
                <w:sz w:val="24"/>
                <w:lang w:val="uk-UA"/>
              </w:rPr>
            </w:pPr>
            <w:r w:rsidRPr="0012183A">
              <w:rPr>
                <w:rFonts w:ascii="Times New Roman" w:eastAsia="Times New Roman" w:hAnsi="Times New Roman"/>
                <w:sz w:val="24"/>
                <w:lang w:val="uk-UA"/>
              </w:rPr>
              <w:t>Щорічно  проводити  перевірку  захисного  заземлення,</w:t>
            </w:r>
          </w:p>
        </w:tc>
        <w:tc>
          <w:tcPr>
            <w:tcW w:w="1420" w:type="dxa"/>
            <w:tcBorders>
              <w:right w:val="single" w:sz="8" w:space="0" w:color="auto"/>
            </w:tcBorders>
            <w:shd w:val="clear" w:color="auto" w:fill="auto"/>
            <w:vAlign w:val="bottom"/>
          </w:tcPr>
          <w:p w:rsidR="00A30B4F" w:rsidRPr="0012183A" w:rsidRDefault="00A30B4F" w:rsidP="00E2534E">
            <w:pPr>
              <w:spacing w:line="273"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2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Завідувач</w:t>
            </w:r>
          </w:p>
        </w:tc>
      </w:tr>
      <w:tr w:rsidR="00A30B4F" w:rsidRPr="0012183A" w:rsidTr="00E2534E">
        <w:trPr>
          <w:trHeight w:val="264"/>
        </w:trPr>
        <w:tc>
          <w:tcPr>
            <w:tcW w:w="6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2"/>
                <w:lang w:val="uk-UA"/>
              </w:rPr>
            </w:pPr>
          </w:p>
        </w:tc>
        <w:tc>
          <w:tcPr>
            <w:tcW w:w="5980" w:type="dxa"/>
            <w:gridSpan w:val="2"/>
            <w:vMerge w:val="restart"/>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опору ізоляції, засобів індивідуального захисту</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2"/>
                <w:lang w:val="uk-UA"/>
              </w:rPr>
            </w:pPr>
          </w:p>
        </w:tc>
        <w:tc>
          <w:tcPr>
            <w:tcW w:w="222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 xml:space="preserve"> господарства</w:t>
            </w:r>
          </w:p>
        </w:tc>
      </w:tr>
      <w:tr w:rsidR="00A30B4F" w:rsidRPr="0012183A" w:rsidTr="00E2534E">
        <w:trPr>
          <w:trHeight w:val="72"/>
        </w:trPr>
        <w:tc>
          <w:tcPr>
            <w:tcW w:w="6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6"/>
                <w:lang w:val="uk-UA"/>
              </w:rPr>
            </w:pPr>
          </w:p>
        </w:tc>
        <w:tc>
          <w:tcPr>
            <w:tcW w:w="5980" w:type="dxa"/>
            <w:gridSpan w:val="2"/>
            <w:vMerge/>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6"/>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6"/>
                <w:lang w:val="uk-UA"/>
              </w:rPr>
            </w:pPr>
          </w:p>
        </w:tc>
        <w:tc>
          <w:tcPr>
            <w:tcW w:w="22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6"/>
                <w:lang w:val="uk-UA"/>
              </w:rPr>
            </w:pPr>
          </w:p>
        </w:tc>
      </w:tr>
      <w:tr w:rsidR="00A30B4F" w:rsidRPr="0012183A" w:rsidTr="00E2534E">
        <w:trPr>
          <w:trHeight w:val="273"/>
        </w:trPr>
        <w:tc>
          <w:tcPr>
            <w:tcW w:w="6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rPr>
                <w:rFonts w:ascii="Times New Roman" w:eastAsia="Times New Roman" w:hAnsi="Times New Roman"/>
                <w:sz w:val="24"/>
                <w:lang w:val="uk-UA"/>
              </w:rPr>
            </w:pPr>
            <w:r w:rsidRPr="0012183A">
              <w:rPr>
                <w:rFonts w:ascii="Times New Roman" w:eastAsia="Times New Roman" w:hAnsi="Times New Roman"/>
                <w:sz w:val="24"/>
                <w:lang w:val="uk-UA"/>
              </w:rPr>
              <w:t>1.5.</w:t>
            </w:r>
          </w:p>
        </w:tc>
        <w:tc>
          <w:tcPr>
            <w:tcW w:w="5980" w:type="dxa"/>
            <w:gridSpan w:val="2"/>
            <w:tcBorders>
              <w:right w:val="single" w:sz="8" w:space="0" w:color="auto"/>
            </w:tcBorders>
            <w:shd w:val="clear" w:color="auto" w:fill="auto"/>
            <w:vAlign w:val="bottom"/>
          </w:tcPr>
          <w:p w:rsidR="00A30B4F" w:rsidRPr="0012183A" w:rsidRDefault="00A30B4F" w:rsidP="00E2534E">
            <w:pPr>
              <w:spacing w:line="273" w:lineRule="exact"/>
              <w:ind w:left="60"/>
              <w:rPr>
                <w:rFonts w:ascii="Times New Roman" w:eastAsia="Times New Roman" w:hAnsi="Times New Roman"/>
                <w:sz w:val="24"/>
                <w:lang w:val="uk-UA"/>
              </w:rPr>
            </w:pPr>
            <w:r w:rsidRPr="0012183A">
              <w:rPr>
                <w:rFonts w:ascii="Times New Roman" w:eastAsia="Times New Roman" w:hAnsi="Times New Roman"/>
                <w:sz w:val="24"/>
                <w:lang w:val="uk-UA"/>
              </w:rPr>
              <w:t>Встановити  в приміщеннях ЗДО протипожежну</w:t>
            </w:r>
          </w:p>
        </w:tc>
        <w:tc>
          <w:tcPr>
            <w:tcW w:w="1420" w:type="dxa"/>
            <w:tcBorders>
              <w:right w:val="single" w:sz="8" w:space="0" w:color="auto"/>
            </w:tcBorders>
            <w:shd w:val="clear" w:color="auto" w:fill="auto"/>
            <w:vAlign w:val="bottom"/>
          </w:tcPr>
          <w:p w:rsidR="00A30B4F" w:rsidRPr="0012183A" w:rsidRDefault="00A30B4F" w:rsidP="00E2534E">
            <w:pPr>
              <w:spacing w:line="273"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2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Завідувач</w:t>
            </w:r>
          </w:p>
        </w:tc>
      </w:tr>
      <w:tr w:rsidR="00A30B4F" w:rsidRPr="0012183A" w:rsidTr="00E2534E">
        <w:trPr>
          <w:trHeight w:val="302"/>
        </w:trPr>
        <w:tc>
          <w:tcPr>
            <w:tcW w:w="6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980" w:type="dxa"/>
            <w:gridSpan w:val="2"/>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сигналізацію.</w:t>
            </w: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2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 xml:space="preserve"> господарства</w:t>
            </w:r>
          </w:p>
        </w:tc>
      </w:tr>
      <w:tr w:rsidR="00A30B4F" w:rsidRPr="0012183A" w:rsidTr="00E2534E">
        <w:trPr>
          <w:trHeight w:val="273"/>
        </w:trPr>
        <w:tc>
          <w:tcPr>
            <w:tcW w:w="6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rPr>
                <w:rFonts w:ascii="Times New Roman" w:eastAsia="Times New Roman" w:hAnsi="Times New Roman"/>
                <w:sz w:val="24"/>
                <w:lang w:val="uk-UA"/>
              </w:rPr>
            </w:pPr>
            <w:r w:rsidRPr="0012183A">
              <w:rPr>
                <w:rFonts w:ascii="Times New Roman" w:eastAsia="Times New Roman" w:hAnsi="Times New Roman"/>
                <w:sz w:val="24"/>
                <w:lang w:val="uk-UA"/>
              </w:rPr>
              <w:t>1.6.</w:t>
            </w:r>
          </w:p>
        </w:tc>
        <w:tc>
          <w:tcPr>
            <w:tcW w:w="5980" w:type="dxa"/>
            <w:gridSpan w:val="2"/>
            <w:tcBorders>
              <w:right w:val="single" w:sz="8" w:space="0" w:color="auto"/>
            </w:tcBorders>
            <w:shd w:val="clear" w:color="auto" w:fill="auto"/>
            <w:vAlign w:val="bottom"/>
          </w:tcPr>
          <w:p w:rsidR="00A30B4F" w:rsidRPr="0012183A" w:rsidRDefault="00A30B4F" w:rsidP="00E2534E">
            <w:pPr>
              <w:spacing w:line="273" w:lineRule="exact"/>
              <w:ind w:left="60"/>
              <w:rPr>
                <w:rFonts w:ascii="Times New Roman" w:eastAsia="Times New Roman" w:hAnsi="Times New Roman"/>
                <w:sz w:val="24"/>
                <w:lang w:val="uk-UA"/>
              </w:rPr>
            </w:pPr>
            <w:r w:rsidRPr="0012183A">
              <w:rPr>
                <w:rFonts w:ascii="Times New Roman" w:eastAsia="Times New Roman" w:hAnsi="Times New Roman"/>
                <w:sz w:val="24"/>
                <w:lang w:val="uk-UA"/>
              </w:rPr>
              <w:t>Щорічно   проводити   повірку,   перезарядку   засобів</w:t>
            </w:r>
          </w:p>
        </w:tc>
        <w:tc>
          <w:tcPr>
            <w:tcW w:w="1420" w:type="dxa"/>
            <w:tcBorders>
              <w:right w:val="single" w:sz="8" w:space="0" w:color="auto"/>
            </w:tcBorders>
            <w:shd w:val="clear" w:color="auto" w:fill="auto"/>
            <w:vAlign w:val="bottom"/>
          </w:tcPr>
          <w:p w:rsidR="00A30B4F" w:rsidRPr="0012183A" w:rsidRDefault="00A30B4F" w:rsidP="00E2534E">
            <w:pPr>
              <w:spacing w:line="273"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2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Завідувач</w:t>
            </w:r>
          </w:p>
        </w:tc>
      </w:tr>
      <w:tr w:rsidR="00A30B4F" w:rsidRPr="0012183A" w:rsidTr="00E2534E">
        <w:trPr>
          <w:trHeight w:val="331"/>
        </w:trPr>
        <w:tc>
          <w:tcPr>
            <w:tcW w:w="6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980" w:type="dxa"/>
            <w:gridSpan w:val="2"/>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пожежогасіння.</w:t>
            </w: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2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 xml:space="preserve"> господарства</w:t>
            </w:r>
          </w:p>
        </w:tc>
      </w:tr>
      <w:tr w:rsidR="00A30B4F" w:rsidRPr="0012183A" w:rsidTr="00E2534E">
        <w:trPr>
          <w:trHeight w:val="275"/>
        </w:trPr>
        <w:tc>
          <w:tcPr>
            <w:tcW w:w="6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rPr>
                <w:rFonts w:ascii="Times New Roman" w:eastAsia="Times New Roman" w:hAnsi="Times New Roman"/>
                <w:sz w:val="24"/>
                <w:lang w:val="uk-UA"/>
              </w:rPr>
            </w:pPr>
            <w:r w:rsidRPr="0012183A">
              <w:rPr>
                <w:rFonts w:ascii="Times New Roman" w:eastAsia="Times New Roman" w:hAnsi="Times New Roman"/>
                <w:sz w:val="24"/>
                <w:lang w:val="uk-UA"/>
              </w:rPr>
              <w:t>1.7.</w:t>
            </w:r>
          </w:p>
        </w:tc>
        <w:tc>
          <w:tcPr>
            <w:tcW w:w="5980" w:type="dxa"/>
            <w:gridSpan w:val="2"/>
            <w:tcBorders>
              <w:right w:val="single" w:sz="8" w:space="0" w:color="auto"/>
            </w:tcBorders>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Здійснювати санітарно-технічну розчистку</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2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Завідувач</w:t>
            </w:r>
          </w:p>
        </w:tc>
      </w:tr>
      <w:tr w:rsidR="00A30B4F" w:rsidRPr="0012183A" w:rsidTr="00E2534E">
        <w:trPr>
          <w:trHeight w:val="334"/>
        </w:trPr>
        <w:tc>
          <w:tcPr>
            <w:tcW w:w="6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980" w:type="dxa"/>
            <w:gridSpan w:val="2"/>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зелених насаджень та зрізування аварійних дерев</w:t>
            </w: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2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 xml:space="preserve"> господарства</w:t>
            </w:r>
          </w:p>
        </w:tc>
      </w:tr>
      <w:tr w:rsidR="00A30B4F" w:rsidRPr="0012183A" w:rsidTr="00E2534E">
        <w:trPr>
          <w:trHeight w:val="273"/>
        </w:trPr>
        <w:tc>
          <w:tcPr>
            <w:tcW w:w="6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rPr>
                <w:rFonts w:ascii="Times New Roman" w:eastAsia="Times New Roman" w:hAnsi="Times New Roman"/>
                <w:sz w:val="24"/>
                <w:lang w:val="uk-UA"/>
              </w:rPr>
            </w:pPr>
            <w:r w:rsidRPr="0012183A">
              <w:rPr>
                <w:rFonts w:ascii="Times New Roman" w:eastAsia="Times New Roman" w:hAnsi="Times New Roman"/>
                <w:sz w:val="24"/>
                <w:lang w:val="uk-UA"/>
              </w:rPr>
              <w:t>1.8.</w:t>
            </w:r>
          </w:p>
        </w:tc>
        <w:tc>
          <w:tcPr>
            <w:tcW w:w="5980" w:type="dxa"/>
            <w:gridSpan w:val="2"/>
            <w:tcBorders>
              <w:right w:val="single" w:sz="8" w:space="0" w:color="auto"/>
            </w:tcBorders>
            <w:shd w:val="clear" w:color="auto" w:fill="auto"/>
            <w:vAlign w:val="bottom"/>
          </w:tcPr>
          <w:p w:rsidR="00A30B4F" w:rsidRPr="0012183A" w:rsidRDefault="00A30B4F" w:rsidP="00E2534E">
            <w:pPr>
              <w:spacing w:line="273" w:lineRule="exact"/>
              <w:ind w:left="60"/>
              <w:rPr>
                <w:rFonts w:ascii="Times New Roman" w:eastAsia="Times New Roman" w:hAnsi="Times New Roman"/>
                <w:sz w:val="24"/>
                <w:lang w:val="uk-UA"/>
              </w:rPr>
            </w:pPr>
            <w:r w:rsidRPr="0012183A">
              <w:rPr>
                <w:rFonts w:ascii="Times New Roman" w:eastAsia="Times New Roman" w:hAnsi="Times New Roman"/>
                <w:sz w:val="24"/>
                <w:lang w:val="uk-UA"/>
              </w:rPr>
              <w:t>Проводити профілактичні бесіди з безпеки</w:t>
            </w:r>
          </w:p>
        </w:tc>
        <w:tc>
          <w:tcPr>
            <w:tcW w:w="1420" w:type="dxa"/>
            <w:tcBorders>
              <w:right w:val="single" w:sz="8" w:space="0" w:color="auto"/>
            </w:tcBorders>
            <w:shd w:val="clear" w:color="auto" w:fill="auto"/>
            <w:vAlign w:val="bottom"/>
          </w:tcPr>
          <w:p w:rsidR="00A30B4F" w:rsidRPr="0012183A" w:rsidRDefault="00A30B4F" w:rsidP="00E2534E">
            <w:pPr>
              <w:spacing w:line="273"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22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Педагогічні</w:t>
            </w:r>
          </w:p>
        </w:tc>
      </w:tr>
      <w:tr w:rsidR="00A30B4F" w:rsidRPr="0012183A" w:rsidTr="00E2534E">
        <w:trPr>
          <w:trHeight w:val="302"/>
        </w:trPr>
        <w:tc>
          <w:tcPr>
            <w:tcW w:w="6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980" w:type="dxa"/>
            <w:gridSpan w:val="2"/>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життєдіяльності.</w:t>
            </w: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220" w:type="dxa"/>
            <w:tcBorders>
              <w:bottom w:val="single" w:sz="8"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працівники</w:t>
            </w:r>
          </w:p>
        </w:tc>
      </w:tr>
      <w:tr w:rsidR="00A30B4F" w:rsidRPr="0012183A" w:rsidTr="00E2534E">
        <w:trPr>
          <w:trHeight w:val="294"/>
        </w:trPr>
        <w:tc>
          <w:tcPr>
            <w:tcW w:w="6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rPr>
                <w:rFonts w:ascii="Times New Roman" w:eastAsia="Times New Roman" w:hAnsi="Times New Roman"/>
                <w:sz w:val="24"/>
                <w:lang w:val="uk-UA"/>
              </w:rPr>
            </w:pPr>
            <w:r w:rsidRPr="0012183A">
              <w:rPr>
                <w:rFonts w:ascii="Times New Roman" w:eastAsia="Times New Roman" w:hAnsi="Times New Roman"/>
                <w:sz w:val="24"/>
                <w:lang w:val="uk-UA"/>
              </w:rPr>
              <w:t>1.9.</w:t>
            </w:r>
          </w:p>
        </w:tc>
        <w:tc>
          <w:tcPr>
            <w:tcW w:w="5980" w:type="dxa"/>
            <w:gridSpan w:val="2"/>
            <w:tcBorders>
              <w:right w:val="single" w:sz="8" w:space="0" w:color="auto"/>
            </w:tcBorders>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Проводити атестацію робочих місць за умовами</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22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Відповідальні особи</w:t>
            </w:r>
          </w:p>
        </w:tc>
      </w:tr>
      <w:tr w:rsidR="00A30B4F" w:rsidRPr="0012183A" w:rsidTr="00E2534E">
        <w:trPr>
          <w:trHeight w:val="282"/>
        </w:trPr>
        <w:tc>
          <w:tcPr>
            <w:tcW w:w="6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980" w:type="dxa"/>
            <w:gridSpan w:val="2"/>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праці (1 раз на п’ять років)</w:t>
            </w: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2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3"/>
        </w:trPr>
        <w:tc>
          <w:tcPr>
            <w:tcW w:w="6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rPr>
                <w:rFonts w:ascii="Times New Roman" w:eastAsia="Times New Roman" w:hAnsi="Times New Roman"/>
                <w:sz w:val="24"/>
                <w:lang w:val="uk-UA"/>
              </w:rPr>
            </w:pPr>
            <w:r w:rsidRPr="0012183A">
              <w:rPr>
                <w:rFonts w:ascii="Times New Roman" w:eastAsia="Times New Roman" w:hAnsi="Times New Roman"/>
                <w:sz w:val="24"/>
                <w:lang w:val="uk-UA"/>
              </w:rPr>
              <w:t>1.10.</w:t>
            </w:r>
          </w:p>
        </w:tc>
        <w:tc>
          <w:tcPr>
            <w:tcW w:w="5980" w:type="dxa"/>
            <w:gridSpan w:val="2"/>
            <w:tcBorders>
              <w:right w:val="single" w:sz="8" w:space="0" w:color="auto"/>
            </w:tcBorders>
            <w:shd w:val="clear" w:color="auto" w:fill="auto"/>
            <w:vAlign w:val="bottom"/>
          </w:tcPr>
          <w:p w:rsidR="00A30B4F" w:rsidRPr="0012183A" w:rsidRDefault="00A30B4F" w:rsidP="00E2534E">
            <w:pPr>
              <w:spacing w:line="273" w:lineRule="exact"/>
              <w:ind w:right="600"/>
              <w:rPr>
                <w:rFonts w:ascii="Times New Roman" w:eastAsia="Times New Roman" w:hAnsi="Times New Roman"/>
                <w:sz w:val="24"/>
                <w:lang w:val="uk-UA"/>
              </w:rPr>
            </w:pPr>
            <w:r w:rsidRPr="0012183A">
              <w:rPr>
                <w:rFonts w:ascii="Times New Roman" w:eastAsia="Times New Roman" w:hAnsi="Times New Roman"/>
                <w:sz w:val="24"/>
                <w:lang w:val="uk-UA"/>
              </w:rPr>
              <w:t>Забезпечити проведення планових медичних</w:t>
            </w:r>
          </w:p>
        </w:tc>
        <w:tc>
          <w:tcPr>
            <w:tcW w:w="1420" w:type="dxa"/>
            <w:tcBorders>
              <w:right w:val="single" w:sz="8" w:space="0" w:color="auto"/>
            </w:tcBorders>
            <w:shd w:val="clear" w:color="auto" w:fill="auto"/>
            <w:vAlign w:val="bottom"/>
          </w:tcPr>
          <w:p w:rsidR="00A30B4F" w:rsidRPr="0012183A" w:rsidRDefault="00A30B4F" w:rsidP="00E2534E">
            <w:pPr>
              <w:spacing w:line="273"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22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Сестра медична</w:t>
            </w:r>
          </w:p>
        </w:tc>
      </w:tr>
      <w:tr w:rsidR="00A30B4F" w:rsidRPr="0012183A" w:rsidTr="00E2534E">
        <w:trPr>
          <w:trHeight w:val="295"/>
        </w:trPr>
        <w:tc>
          <w:tcPr>
            <w:tcW w:w="620" w:type="dxa"/>
            <w:tcBorders>
              <w:left w:val="single" w:sz="8" w:space="0" w:color="auto"/>
              <w:bottom w:val="single" w:sz="4"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980" w:type="dxa"/>
            <w:gridSpan w:val="2"/>
            <w:tcBorders>
              <w:bottom w:val="single" w:sz="4" w:space="0" w:color="auto"/>
              <w:right w:val="single" w:sz="8" w:space="0" w:color="auto"/>
            </w:tcBorders>
            <w:shd w:val="clear" w:color="auto" w:fill="auto"/>
            <w:vAlign w:val="bottom"/>
          </w:tcPr>
          <w:p w:rsidR="00A30B4F" w:rsidRPr="0012183A" w:rsidRDefault="00A30B4F" w:rsidP="00E2534E">
            <w:pPr>
              <w:spacing w:line="0" w:lineRule="atLeast"/>
              <w:jc w:val="both"/>
              <w:rPr>
                <w:rFonts w:ascii="Times New Roman" w:eastAsia="Times New Roman" w:hAnsi="Times New Roman"/>
                <w:sz w:val="24"/>
                <w:lang w:val="uk-UA"/>
              </w:rPr>
            </w:pPr>
            <w:r w:rsidRPr="0012183A">
              <w:rPr>
                <w:rFonts w:ascii="Times New Roman" w:eastAsia="Times New Roman" w:hAnsi="Times New Roman"/>
                <w:sz w:val="24"/>
                <w:lang w:val="uk-UA"/>
              </w:rPr>
              <w:t>профілактичних оглядів працівників закладу.</w:t>
            </w:r>
          </w:p>
        </w:tc>
        <w:tc>
          <w:tcPr>
            <w:tcW w:w="1420" w:type="dxa"/>
            <w:tcBorders>
              <w:bottom w:val="single" w:sz="4"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220" w:type="dxa"/>
            <w:tcBorders>
              <w:bottom w:val="single" w:sz="4"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старша</w:t>
            </w:r>
          </w:p>
        </w:tc>
      </w:tr>
      <w:tr w:rsidR="00A30B4F" w:rsidRPr="0012183A" w:rsidTr="00E2534E">
        <w:trPr>
          <w:trHeight w:val="268"/>
        </w:trPr>
        <w:tc>
          <w:tcPr>
            <w:tcW w:w="620" w:type="dxa"/>
            <w:tcBorders>
              <w:top w:val="single" w:sz="4" w:space="0" w:color="auto"/>
              <w:left w:val="single" w:sz="8" w:space="0" w:color="auto"/>
              <w:right w:val="single" w:sz="8" w:space="0" w:color="auto"/>
            </w:tcBorders>
            <w:shd w:val="clear" w:color="auto" w:fill="auto"/>
            <w:vAlign w:val="bottom"/>
          </w:tcPr>
          <w:p w:rsidR="00A30B4F" w:rsidRPr="0012183A" w:rsidRDefault="00A30B4F" w:rsidP="00E2534E">
            <w:pPr>
              <w:spacing w:line="264" w:lineRule="exact"/>
              <w:rPr>
                <w:rFonts w:ascii="Times New Roman" w:eastAsia="Times New Roman" w:hAnsi="Times New Roman"/>
                <w:sz w:val="24"/>
                <w:lang w:val="uk-UA"/>
              </w:rPr>
            </w:pPr>
            <w:r w:rsidRPr="0012183A">
              <w:rPr>
                <w:rFonts w:ascii="Times New Roman" w:eastAsia="Times New Roman" w:hAnsi="Times New Roman"/>
                <w:sz w:val="24"/>
                <w:lang w:val="uk-UA"/>
              </w:rPr>
              <w:t>1.11.</w:t>
            </w:r>
          </w:p>
        </w:tc>
        <w:tc>
          <w:tcPr>
            <w:tcW w:w="1240" w:type="dxa"/>
            <w:tcBorders>
              <w:top w:val="single" w:sz="4" w:space="0" w:color="auto"/>
            </w:tcBorders>
            <w:shd w:val="clear" w:color="auto" w:fill="auto"/>
            <w:vAlign w:val="bottom"/>
          </w:tcPr>
          <w:p w:rsidR="00A30B4F" w:rsidRPr="0012183A" w:rsidRDefault="00A30B4F" w:rsidP="00E2534E">
            <w:pPr>
              <w:spacing w:line="267" w:lineRule="exact"/>
              <w:rPr>
                <w:rFonts w:ascii="Times New Roman" w:eastAsia="Times New Roman" w:hAnsi="Times New Roman"/>
                <w:sz w:val="24"/>
                <w:lang w:val="uk-UA"/>
              </w:rPr>
            </w:pPr>
            <w:r w:rsidRPr="0012183A">
              <w:rPr>
                <w:rFonts w:ascii="Times New Roman" w:eastAsia="Times New Roman" w:hAnsi="Times New Roman"/>
                <w:sz w:val="24"/>
                <w:lang w:val="uk-UA"/>
              </w:rPr>
              <w:t>Проводити</w:t>
            </w:r>
          </w:p>
        </w:tc>
        <w:tc>
          <w:tcPr>
            <w:tcW w:w="4740" w:type="dxa"/>
            <w:tcBorders>
              <w:top w:val="single" w:sz="4" w:space="0" w:color="auto"/>
              <w:right w:val="single" w:sz="8" w:space="0" w:color="auto"/>
            </w:tcBorders>
            <w:shd w:val="clear" w:color="auto" w:fill="auto"/>
            <w:vAlign w:val="bottom"/>
          </w:tcPr>
          <w:p w:rsidR="00A30B4F" w:rsidRPr="0012183A" w:rsidRDefault="00A30B4F" w:rsidP="00E2534E">
            <w:pPr>
              <w:spacing w:line="267" w:lineRule="exact"/>
              <w:ind w:right="1040"/>
              <w:jc w:val="center"/>
              <w:rPr>
                <w:rFonts w:ascii="Times New Roman" w:eastAsia="Times New Roman" w:hAnsi="Times New Roman"/>
                <w:sz w:val="24"/>
                <w:lang w:val="uk-UA"/>
              </w:rPr>
            </w:pPr>
            <w:r w:rsidRPr="0012183A">
              <w:rPr>
                <w:rFonts w:ascii="Times New Roman" w:eastAsia="Times New Roman" w:hAnsi="Times New Roman"/>
                <w:sz w:val="24"/>
                <w:lang w:val="uk-UA"/>
              </w:rPr>
              <w:t>тематичні  тижні  знань  безпеки</w:t>
            </w:r>
          </w:p>
        </w:tc>
        <w:tc>
          <w:tcPr>
            <w:tcW w:w="1420" w:type="dxa"/>
            <w:tcBorders>
              <w:top w:val="single" w:sz="4" w:space="0" w:color="auto"/>
              <w:right w:val="single" w:sz="8" w:space="0" w:color="auto"/>
            </w:tcBorders>
            <w:shd w:val="clear" w:color="auto" w:fill="auto"/>
            <w:vAlign w:val="bottom"/>
          </w:tcPr>
          <w:p w:rsidR="00A30B4F" w:rsidRPr="0012183A" w:rsidRDefault="00A30B4F" w:rsidP="00E2534E">
            <w:pPr>
              <w:spacing w:line="267"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220" w:type="dxa"/>
            <w:tcBorders>
              <w:top w:val="single" w:sz="4"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Вихователь -</w:t>
            </w:r>
          </w:p>
        </w:tc>
      </w:tr>
      <w:tr w:rsidR="00A30B4F" w:rsidRPr="0012183A" w:rsidTr="00E2534E">
        <w:trPr>
          <w:trHeight w:val="300"/>
        </w:trPr>
        <w:tc>
          <w:tcPr>
            <w:tcW w:w="6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980" w:type="dxa"/>
            <w:gridSpan w:val="2"/>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життєдіяльності та безпеки дитини</w:t>
            </w: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220" w:type="dxa"/>
            <w:tcBorders>
              <w:bottom w:val="single" w:sz="8"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методист</w:t>
            </w:r>
          </w:p>
        </w:tc>
      </w:tr>
      <w:tr w:rsidR="00A30B4F" w:rsidRPr="0012183A" w:rsidTr="00E2534E">
        <w:trPr>
          <w:trHeight w:val="273"/>
        </w:trPr>
        <w:tc>
          <w:tcPr>
            <w:tcW w:w="6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rPr>
                <w:rFonts w:ascii="Times New Roman" w:eastAsia="Times New Roman" w:hAnsi="Times New Roman"/>
                <w:sz w:val="24"/>
                <w:lang w:val="uk-UA"/>
              </w:rPr>
            </w:pPr>
            <w:r w:rsidRPr="0012183A">
              <w:rPr>
                <w:rFonts w:ascii="Times New Roman" w:eastAsia="Times New Roman" w:hAnsi="Times New Roman"/>
                <w:sz w:val="24"/>
                <w:lang w:val="uk-UA"/>
              </w:rPr>
              <w:t>1.12.</w:t>
            </w:r>
          </w:p>
        </w:tc>
        <w:tc>
          <w:tcPr>
            <w:tcW w:w="1240" w:type="dxa"/>
            <w:shd w:val="clear" w:color="auto" w:fill="auto"/>
            <w:vAlign w:val="bottom"/>
          </w:tcPr>
          <w:p w:rsidR="00A30B4F" w:rsidRPr="0012183A" w:rsidRDefault="00A30B4F" w:rsidP="00E2534E">
            <w:pPr>
              <w:spacing w:line="273" w:lineRule="exact"/>
              <w:rPr>
                <w:rFonts w:ascii="Times New Roman" w:eastAsia="Times New Roman" w:hAnsi="Times New Roman"/>
                <w:sz w:val="24"/>
                <w:lang w:val="uk-UA"/>
              </w:rPr>
            </w:pPr>
            <w:r w:rsidRPr="0012183A">
              <w:rPr>
                <w:rFonts w:ascii="Times New Roman" w:eastAsia="Times New Roman" w:hAnsi="Times New Roman"/>
                <w:sz w:val="24"/>
                <w:lang w:val="uk-UA"/>
              </w:rPr>
              <w:t>Працювати</w:t>
            </w:r>
          </w:p>
        </w:tc>
        <w:tc>
          <w:tcPr>
            <w:tcW w:w="4740" w:type="dxa"/>
            <w:tcBorders>
              <w:right w:val="single" w:sz="8" w:space="0" w:color="auto"/>
            </w:tcBorders>
            <w:shd w:val="clear" w:color="auto" w:fill="auto"/>
            <w:vAlign w:val="bottom"/>
          </w:tcPr>
          <w:p w:rsidR="00A30B4F" w:rsidRPr="0012183A" w:rsidRDefault="00A30B4F" w:rsidP="00E2534E">
            <w:pPr>
              <w:spacing w:line="273" w:lineRule="exact"/>
              <w:jc w:val="right"/>
              <w:rPr>
                <w:rFonts w:ascii="Times New Roman" w:eastAsia="Times New Roman" w:hAnsi="Times New Roman"/>
                <w:sz w:val="24"/>
                <w:lang w:val="uk-UA"/>
              </w:rPr>
            </w:pPr>
            <w:r w:rsidRPr="0012183A">
              <w:rPr>
                <w:rFonts w:ascii="Times New Roman" w:eastAsia="Times New Roman" w:hAnsi="Times New Roman"/>
                <w:sz w:val="24"/>
                <w:lang w:val="uk-UA"/>
              </w:rPr>
              <w:t xml:space="preserve">над  створенням  </w:t>
            </w:r>
            <w:proofErr w:type="spellStart"/>
            <w:r w:rsidRPr="0012183A">
              <w:rPr>
                <w:rFonts w:ascii="Times New Roman" w:eastAsia="Times New Roman" w:hAnsi="Times New Roman"/>
                <w:sz w:val="24"/>
                <w:lang w:val="uk-UA"/>
              </w:rPr>
              <w:t>здоров’язбережувального</w:t>
            </w:r>
            <w:proofErr w:type="spellEnd"/>
          </w:p>
        </w:tc>
        <w:tc>
          <w:tcPr>
            <w:tcW w:w="142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3"/>
                <w:lang w:val="uk-UA"/>
              </w:rPr>
            </w:pPr>
            <w:r w:rsidRPr="0012183A">
              <w:rPr>
                <w:rFonts w:ascii="Times New Roman" w:eastAsia="Times New Roman" w:hAnsi="Times New Roman"/>
                <w:sz w:val="23"/>
                <w:lang w:val="uk-UA"/>
              </w:rPr>
              <w:t>2019-2025</w:t>
            </w:r>
          </w:p>
        </w:tc>
        <w:tc>
          <w:tcPr>
            <w:tcW w:w="222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Всі учасники</w:t>
            </w:r>
          </w:p>
        </w:tc>
      </w:tr>
      <w:tr w:rsidR="00A30B4F" w:rsidRPr="0012183A" w:rsidTr="00E2534E">
        <w:trPr>
          <w:trHeight w:val="328"/>
        </w:trPr>
        <w:tc>
          <w:tcPr>
            <w:tcW w:w="6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980" w:type="dxa"/>
            <w:gridSpan w:val="2"/>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середовища в закладі дошкільної освіти.</w:t>
            </w: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8"/>
                <w:sz w:val="24"/>
                <w:lang w:val="uk-UA"/>
              </w:rPr>
            </w:pPr>
          </w:p>
        </w:tc>
        <w:tc>
          <w:tcPr>
            <w:tcW w:w="2220" w:type="dxa"/>
            <w:tcBorders>
              <w:bottom w:val="single" w:sz="8"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освітнього процесу</w:t>
            </w:r>
          </w:p>
        </w:tc>
      </w:tr>
    </w:tbl>
    <w:p w:rsidR="00A30B4F" w:rsidRPr="0012183A" w:rsidRDefault="00A30B4F" w:rsidP="00A30B4F">
      <w:pPr>
        <w:spacing w:line="359" w:lineRule="exact"/>
        <w:rPr>
          <w:rFonts w:ascii="Times New Roman" w:eastAsia="Times New Roman" w:hAnsi="Times New Roman"/>
          <w:lang w:val="uk-UA"/>
        </w:rPr>
      </w:pPr>
    </w:p>
    <w:p w:rsidR="00A30B4F" w:rsidRPr="0012183A" w:rsidRDefault="00A30B4F" w:rsidP="00A30B4F">
      <w:pPr>
        <w:rPr>
          <w:rFonts w:ascii="Times New Roman" w:eastAsia="Times New Roman" w:hAnsi="Times New Roman"/>
          <w:sz w:val="24"/>
          <w:lang w:val="uk-UA"/>
        </w:rPr>
        <w:sectPr w:rsidR="00A30B4F" w:rsidRPr="0012183A" w:rsidSect="004E5F3B">
          <w:pgSz w:w="11900" w:h="16838"/>
          <w:pgMar w:top="827" w:right="719" w:bottom="828" w:left="420" w:header="0" w:footer="0" w:gutter="0"/>
          <w:cols w:space="0" w:equalWidth="0">
            <w:col w:w="10760"/>
          </w:cols>
          <w:docGrid w:linePitch="360"/>
        </w:sectPr>
      </w:pPr>
    </w:p>
    <w:p w:rsidR="00A30B4F" w:rsidRPr="0012183A" w:rsidRDefault="00A30B4F" w:rsidP="00A30B4F">
      <w:pPr>
        <w:spacing w:line="265" w:lineRule="auto"/>
        <w:ind w:left="780" w:right="600"/>
        <w:jc w:val="center"/>
        <w:rPr>
          <w:rFonts w:ascii="Times New Roman" w:eastAsia="Times New Roman" w:hAnsi="Times New Roman"/>
          <w:b/>
          <w:i/>
          <w:sz w:val="28"/>
          <w:lang w:val="uk-UA"/>
        </w:rPr>
      </w:pPr>
      <w:bookmarkStart w:id="6" w:name="page8"/>
      <w:bookmarkEnd w:id="6"/>
      <w:r w:rsidRPr="0012183A">
        <w:rPr>
          <w:rFonts w:ascii="Times New Roman" w:eastAsia="Times New Roman" w:hAnsi="Times New Roman"/>
          <w:b/>
          <w:i/>
          <w:sz w:val="28"/>
          <w:lang w:val="uk-UA"/>
        </w:rPr>
        <w:lastRenderedPageBreak/>
        <w:t>Освітнє середовище закладу освіти</w:t>
      </w:r>
    </w:p>
    <w:p w:rsidR="00A30B4F" w:rsidRPr="0012183A" w:rsidRDefault="00A30B4F" w:rsidP="00A30B4F">
      <w:pPr>
        <w:spacing w:line="265" w:lineRule="auto"/>
        <w:ind w:left="780" w:right="600"/>
        <w:jc w:val="center"/>
        <w:rPr>
          <w:rFonts w:ascii="Times New Roman" w:eastAsia="Times New Roman" w:hAnsi="Times New Roman"/>
          <w:b/>
          <w:i/>
          <w:sz w:val="28"/>
          <w:lang w:val="uk-UA"/>
        </w:rPr>
      </w:pPr>
      <w:r w:rsidRPr="0012183A">
        <w:rPr>
          <w:rFonts w:ascii="Times New Roman" w:eastAsia="Times New Roman" w:hAnsi="Times New Roman"/>
          <w:b/>
          <w:i/>
          <w:sz w:val="28"/>
          <w:lang w:val="uk-UA"/>
        </w:rPr>
        <w:t xml:space="preserve"> вільне від будь-яких форм насильства та дискримінації</w:t>
      </w:r>
    </w:p>
    <w:p w:rsidR="00A30B4F" w:rsidRPr="0012183A" w:rsidRDefault="00A30B4F" w:rsidP="00A30B4F">
      <w:pPr>
        <w:spacing w:line="17" w:lineRule="exact"/>
        <w:rPr>
          <w:rFonts w:ascii="Times New Roman" w:eastAsia="Times New Roman" w:hAnsi="Times New Roman"/>
          <w:lang w:val="uk-UA"/>
        </w:rPr>
      </w:pPr>
    </w:p>
    <w:p w:rsidR="00A30B4F" w:rsidRPr="0012183A" w:rsidRDefault="00A30B4F" w:rsidP="00A30B4F">
      <w:pPr>
        <w:spacing w:line="0" w:lineRule="atLeast"/>
        <w:ind w:left="360"/>
        <w:rPr>
          <w:rFonts w:ascii="Times New Roman" w:eastAsia="Times New Roman" w:hAnsi="Times New Roman"/>
          <w:b/>
          <w:i/>
          <w:sz w:val="28"/>
          <w:lang w:val="uk-UA"/>
        </w:rPr>
      </w:pPr>
      <w:r w:rsidRPr="0012183A">
        <w:rPr>
          <w:rFonts w:ascii="Times New Roman" w:eastAsia="Times New Roman" w:hAnsi="Times New Roman"/>
          <w:b/>
          <w:i/>
          <w:sz w:val="28"/>
          <w:lang w:val="uk-UA"/>
        </w:rPr>
        <w:t>Мета:</w:t>
      </w:r>
    </w:p>
    <w:p w:rsidR="00A30B4F" w:rsidRPr="0012183A" w:rsidRDefault="00A30B4F" w:rsidP="00A30B4F">
      <w:pPr>
        <w:spacing w:line="37" w:lineRule="exact"/>
        <w:rPr>
          <w:rFonts w:ascii="Times New Roman" w:eastAsia="Times New Roman" w:hAnsi="Times New Roman"/>
          <w:lang w:val="uk-UA"/>
        </w:rPr>
      </w:pPr>
    </w:p>
    <w:p w:rsidR="00A30B4F" w:rsidRPr="0012183A" w:rsidRDefault="00A30B4F" w:rsidP="00A30B4F">
      <w:pPr>
        <w:spacing w:line="223" w:lineRule="auto"/>
        <w:ind w:left="1140" w:right="840"/>
        <w:jc w:val="both"/>
        <w:rPr>
          <w:rFonts w:ascii="Times New Roman" w:eastAsia="Times New Roman" w:hAnsi="Times New Roman"/>
          <w:sz w:val="28"/>
          <w:lang w:val="uk-UA"/>
        </w:rPr>
      </w:pPr>
      <w:r w:rsidRPr="0012183A">
        <w:rPr>
          <w:rFonts w:ascii="Times New Roman" w:eastAsia="Times New Roman" w:hAnsi="Times New Roman"/>
          <w:sz w:val="28"/>
          <w:lang w:val="uk-UA"/>
        </w:rPr>
        <w:t>Створення психологічно-комфортного середовища для вихованців, їхніх батьків та педагогічних працівників та організовувати освітній процес на принципах партнерства, взаємодії та недискримінації.</w:t>
      </w:r>
    </w:p>
    <w:p w:rsidR="00A30B4F" w:rsidRPr="0012183A" w:rsidRDefault="00A30B4F" w:rsidP="00A30B4F">
      <w:pPr>
        <w:spacing w:line="277" w:lineRule="exact"/>
        <w:rPr>
          <w:rFonts w:ascii="Times New Roman" w:eastAsia="Times New Roman" w:hAnsi="Times New Roman"/>
          <w:lang w:val="uk-UA"/>
        </w:rPr>
      </w:pPr>
    </w:p>
    <w:tbl>
      <w:tblPr>
        <w:tblW w:w="0" w:type="auto"/>
        <w:tblInd w:w="10" w:type="dxa"/>
        <w:tblLayout w:type="fixed"/>
        <w:tblCellMar>
          <w:left w:w="0" w:type="dxa"/>
          <w:right w:w="0" w:type="dxa"/>
        </w:tblCellMar>
        <w:tblLook w:val="0000"/>
      </w:tblPr>
      <w:tblGrid>
        <w:gridCol w:w="440"/>
        <w:gridCol w:w="7060"/>
        <w:gridCol w:w="1400"/>
        <w:gridCol w:w="1880"/>
      </w:tblGrid>
      <w:tr w:rsidR="00A30B4F" w:rsidRPr="0012183A" w:rsidTr="00E2534E">
        <w:trPr>
          <w:trHeight w:val="283"/>
        </w:trPr>
        <w:tc>
          <w:tcPr>
            <w:tcW w:w="440" w:type="dxa"/>
            <w:tcBorders>
              <w:top w:val="single" w:sz="8" w:space="0" w:color="auto"/>
              <w:left w:val="single" w:sz="8" w:space="0" w:color="auto"/>
              <w:right w:val="single" w:sz="8" w:space="0" w:color="auto"/>
            </w:tcBorders>
            <w:shd w:val="clear" w:color="auto" w:fill="D6E3BC"/>
            <w:vAlign w:val="bottom"/>
          </w:tcPr>
          <w:p w:rsidR="00A30B4F" w:rsidRPr="0012183A" w:rsidRDefault="00A30B4F" w:rsidP="00E2534E">
            <w:pPr>
              <w:spacing w:line="0" w:lineRule="atLeast"/>
              <w:jc w:val="center"/>
              <w:rPr>
                <w:rFonts w:ascii="Times New Roman" w:eastAsia="Times New Roman" w:hAnsi="Times New Roman"/>
                <w:b/>
                <w:w w:val="91"/>
                <w:sz w:val="24"/>
                <w:lang w:val="uk-UA"/>
              </w:rPr>
            </w:pPr>
            <w:r w:rsidRPr="0012183A">
              <w:rPr>
                <w:rFonts w:ascii="Times New Roman" w:eastAsia="Times New Roman" w:hAnsi="Times New Roman"/>
                <w:b/>
                <w:w w:val="91"/>
                <w:sz w:val="24"/>
                <w:lang w:val="uk-UA"/>
              </w:rPr>
              <w:t>№</w:t>
            </w:r>
          </w:p>
        </w:tc>
        <w:tc>
          <w:tcPr>
            <w:tcW w:w="706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ind w:left="2800"/>
              <w:rPr>
                <w:rFonts w:ascii="Times New Roman" w:eastAsia="Times New Roman" w:hAnsi="Times New Roman"/>
                <w:b/>
                <w:sz w:val="24"/>
                <w:lang w:val="uk-UA"/>
              </w:rPr>
            </w:pPr>
            <w:r w:rsidRPr="0012183A">
              <w:rPr>
                <w:rFonts w:ascii="Times New Roman" w:eastAsia="Times New Roman" w:hAnsi="Times New Roman"/>
                <w:b/>
                <w:sz w:val="24"/>
                <w:lang w:val="uk-UA"/>
              </w:rPr>
              <w:t>Зміст заходів</w:t>
            </w:r>
          </w:p>
        </w:tc>
        <w:tc>
          <w:tcPr>
            <w:tcW w:w="140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jc w:val="center"/>
              <w:rPr>
                <w:rFonts w:ascii="Times New Roman" w:eastAsia="Times New Roman" w:hAnsi="Times New Roman"/>
                <w:b/>
                <w:w w:val="98"/>
                <w:sz w:val="24"/>
                <w:lang w:val="uk-UA"/>
              </w:rPr>
            </w:pPr>
            <w:r w:rsidRPr="0012183A">
              <w:rPr>
                <w:rFonts w:ascii="Times New Roman" w:eastAsia="Times New Roman" w:hAnsi="Times New Roman"/>
                <w:b/>
                <w:w w:val="98"/>
                <w:sz w:val="24"/>
                <w:lang w:val="uk-UA"/>
              </w:rPr>
              <w:t>Термін</w:t>
            </w:r>
          </w:p>
        </w:tc>
        <w:tc>
          <w:tcPr>
            <w:tcW w:w="188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6"/>
        </w:trPr>
        <w:tc>
          <w:tcPr>
            <w:tcW w:w="440" w:type="dxa"/>
            <w:tcBorders>
              <w:left w:val="single" w:sz="8" w:space="0" w:color="auto"/>
              <w:bottom w:val="single" w:sz="8" w:space="0" w:color="auto"/>
              <w:right w:val="single" w:sz="8" w:space="0" w:color="auto"/>
            </w:tcBorders>
            <w:shd w:val="clear" w:color="auto" w:fill="D6E3BC"/>
            <w:vAlign w:val="bottom"/>
          </w:tcPr>
          <w:p w:rsidR="00A30B4F" w:rsidRPr="0012183A" w:rsidRDefault="00A30B4F" w:rsidP="00E2534E">
            <w:pPr>
              <w:spacing w:line="273" w:lineRule="exact"/>
              <w:jc w:val="center"/>
              <w:rPr>
                <w:rFonts w:ascii="Times New Roman" w:eastAsia="Times New Roman" w:hAnsi="Times New Roman"/>
                <w:b/>
                <w:w w:val="99"/>
                <w:sz w:val="24"/>
                <w:lang w:val="uk-UA"/>
              </w:rPr>
            </w:pPr>
            <w:r w:rsidRPr="0012183A">
              <w:rPr>
                <w:rFonts w:ascii="Times New Roman" w:eastAsia="Times New Roman" w:hAnsi="Times New Roman"/>
                <w:b/>
                <w:w w:val="99"/>
                <w:sz w:val="24"/>
                <w:lang w:val="uk-UA"/>
              </w:rPr>
              <w:t>з/п</w:t>
            </w:r>
          </w:p>
        </w:tc>
        <w:tc>
          <w:tcPr>
            <w:tcW w:w="7060" w:type="dxa"/>
            <w:tcBorders>
              <w:bottom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00" w:type="dxa"/>
            <w:tcBorders>
              <w:bottom w:val="single" w:sz="8" w:space="0" w:color="auto"/>
              <w:right w:val="single" w:sz="8" w:space="0" w:color="auto"/>
            </w:tcBorders>
            <w:shd w:val="clear" w:color="auto" w:fill="D6E3BC"/>
            <w:vAlign w:val="bottom"/>
          </w:tcPr>
          <w:p w:rsidR="00A30B4F" w:rsidRPr="0012183A" w:rsidRDefault="00A30B4F" w:rsidP="00E2534E">
            <w:pPr>
              <w:spacing w:line="273" w:lineRule="exact"/>
              <w:jc w:val="center"/>
              <w:rPr>
                <w:rFonts w:ascii="Times New Roman" w:eastAsia="Times New Roman" w:hAnsi="Times New Roman"/>
                <w:b/>
                <w:sz w:val="24"/>
                <w:shd w:val="clear" w:color="auto" w:fill="D6E3BC"/>
                <w:lang w:val="uk-UA"/>
              </w:rPr>
            </w:pPr>
            <w:r w:rsidRPr="0012183A">
              <w:rPr>
                <w:rFonts w:ascii="Times New Roman" w:eastAsia="Times New Roman" w:hAnsi="Times New Roman"/>
                <w:b/>
                <w:sz w:val="24"/>
                <w:shd w:val="clear" w:color="auto" w:fill="D6E3BC"/>
                <w:lang w:val="uk-UA"/>
              </w:rPr>
              <w:t>виконання</w:t>
            </w:r>
          </w:p>
        </w:tc>
        <w:tc>
          <w:tcPr>
            <w:tcW w:w="1880" w:type="dxa"/>
            <w:tcBorders>
              <w:bottom w:val="single" w:sz="8" w:space="0" w:color="auto"/>
              <w:right w:val="single" w:sz="8" w:space="0" w:color="auto"/>
            </w:tcBorders>
            <w:shd w:val="clear" w:color="auto" w:fill="D6E3BC"/>
            <w:vAlign w:val="bottom"/>
          </w:tcPr>
          <w:p w:rsidR="00A30B4F" w:rsidRPr="0012183A" w:rsidRDefault="00A30B4F" w:rsidP="00E2534E">
            <w:pPr>
              <w:spacing w:line="273" w:lineRule="exact"/>
              <w:jc w:val="center"/>
              <w:rPr>
                <w:rFonts w:ascii="Times New Roman" w:eastAsia="Times New Roman" w:hAnsi="Times New Roman"/>
                <w:b/>
                <w:w w:val="98"/>
                <w:sz w:val="24"/>
                <w:lang w:val="uk-UA"/>
              </w:rPr>
            </w:pPr>
            <w:r w:rsidRPr="0012183A">
              <w:rPr>
                <w:rFonts w:ascii="Times New Roman" w:eastAsia="Times New Roman" w:hAnsi="Times New Roman"/>
                <w:b/>
                <w:w w:val="98"/>
                <w:sz w:val="24"/>
                <w:lang w:val="uk-UA"/>
              </w:rPr>
              <w:t>Виконавець</w:t>
            </w:r>
          </w:p>
        </w:tc>
      </w:tr>
      <w:tr w:rsidR="00A30B4F" w:rsidRPr="0012183A" w:rsidTr="00E2534E">
        <w:trPr>
          <w:trHeight w:val="242"/>
        </w:trPr>
        <w:tc>
          <w:tcPr>
            <w:tcW w:w="44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jc w:val="right"/>
              <w:rPr>
                <w:rFonts w:ascii="Times New Roman" w:eastAsia="Times New Roman" w:hAnsi="Times New Roman"/>
                <w:w w:val="94"/>
                <w:sz w:val="24"/>
                <w:lang w:val="uk-UA"/>
              </w:rPr>
            </w:pPr>
            <w:r w:rsidRPr="0012183A">
              <w:rPr>
                <w:rFonts w:ascii="Times New Roman" w:eastAsia="Times New Roman" w:hAnsi="Times New Roman"/>
                <w:w w:val="94"/>
                <w:sz w:val="24"/>
                <w:lang w:val="uk-UA"/>
              </w:rPr>
              <w:t>2.1.</w:t>
            </w:r>
          </w:p>
        </w:tc>
        <w:tc>
          <w:tcPr>
            <w:tcW w:w="7060" w:type="dxa"/>
            <w:tcBorders>
              <w:right w:val="single" w:sz="8" w:space="0" w:color="auto"/>
            </w:tcBorders>
            <w:shd w:val="clear" w:color="auto" w:fill="auto"/>
            <w:vAlign w:val="bottom"/>
          </w:tcPr>
          <w:p w:rsidR="00A30B4F" w:rsidRPr="0012183A" w:rsidRDefault="00A30B4F" w:rsidP="00E2534E">
            <w:pPr>
              <w:spacing w:line="273" w:lineRule="exac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Оприлюднювати правила поведінки учасників освітнього процесу,</w:t>
            </w:r>
          </w:p>
        </w:tc>
        <w:tc>
          <w:tcPr>
            <w:tcW w:w="140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188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Всі учасники</w:t>
            </w:r>
          </w:p>
        </w:tc>
      </w:tr>
      <w:tr w:rsidR="00A30B4F" w:rsidRPr="0012183A" w:rsidTr="00E2534E">
        <w:trPr>
          <w:trHeight w:val="276"/>
        </w:trPr>
        <w:tc>
          <w:tcPr>
            <w:tcW w:w="44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7060" w:type="dxa"/>
            <w:tcBorders>
              <w:right w:val="single" w:sz="8" w:space="0" w:color="auto"/>
            </w:tcBorders>
            <w:shd w:val="clear" w:color="auto" w:fill="auto"/>
            <w:vAlign w:val="bottom"/>
          </w:tcPr>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що забезпечують дотримання етичних норм, повагу до гідності,</w:t>
            </w:r>
          </w:p>
        </w:tc>
        <w:tc>
          <w:tcPr>
            <w:tcW w:w="140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88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освітнього</w:t>
            </w:r>
          </w:p>
        </w:tc>
      </w:tr>
      <w:tr w:rsidR="00A30B4F" w:rsidRPr="0012183A" w:rsidTr="00E2534E">
        <w:trPr>
          <w:trHeight w:val="329"/>
        </w:trPr>
        <w:tc>
          <w:tcPr>
            <w:tcW w:w="44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70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прав і свобод людини</w:t>
            </w:r>
          </w:p>
        </w:tc>
        <w:tc>
          <w:tcPr>
            <w:tcW w:w="140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880" w:type="dxa"/>
            <w:tcBorders>
              <w:bottom w:val="single" w:sz="8"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процесу</w:t>
            </w:r>
          </w:p>
        </w:tc>
      </w:tr>
      <w:tr w:rsidR="00A30B4F" w:rsidRPr="0012183A" w:rsidTr="00E2534E">
        <w:trPr>
          <w:trHeight w:val="282"/>
        </w:trPr>
        <w:tc>
          <w:tcPr>
            <w:tcW w:w="44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jc w:val="right"/>
              <w:rPr>
                <w:rFonts w:ascii="Times New Roman" w:eastAsia="Times New Roman" w:hAnsi="Times New Roman"/>
                <w:w w:val="94"/>
                <w:sz w:val="24"/>
                <w:lang w:val="uk-UA"/>
              </w:rPr>
            </w:pPr>
            <w:r w:rsidRPr="0012183A">
              <w:rPr>
                <w:rFonts w:ascii="Times New Roman" w:eastAsia="Times New Roman" w:hAnsi="Times New Roman"/>
                <w:w w:val="94"/>
                <w:sz w:val="24"/>
                <w:lang w:val="uk-UA"/>
              </w:rPr>
              <w:t>2.2.</w:t>
            </w:r>
          </w:p>
        </w:tc>
        <w:tc>
          <w:tcPr>
            <w:tcW w:w="7060" w:type="dxa"/>
            <w:tcBorders>
              <w:right w:val="single" w:sz="8" w:space="0" w:color="auto"/>
            </w:tcBorders>
            <w:shd w:val="clear" w:color="auto" w:fill="auto"/>
            <w:vAlign w:val="bottom"/>
          </w:tcPr>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Організовувати  роботу психологічної служби, у тому числі для</w:t>
            </w:r>
          </w:p>
        </w:tc>
        <w:tc>
          <w:tcPr>
            <w:tcW w:w="140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188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Психолог ЗДО</w:t>
            </w:r>
          </w:p>
        </w:tc>
      </w:tr>
      <w:tr w:rsidR="00A30B4F" w:rsidRPr="0012183A" w:rsidTr="00E2534E">
        <w:trPr>
          <w:trHeight w:val="295"/>
        </w:trPr>
        <w:tc>
          <w:tcPr>
            <w:tcW w:w="44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7060" w:type="dxa"/>
            <w:tcBorders>
              <w:right w:val="single" w:sz="8" w:space="0" w:color="auto"/>
            </w:tcBorders>
            <w:shd w:val="clear" w:color="auto" w:fill="auto"/>
            <w:vAlign w:val="bottom"/>
          </w:tcPr>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психологічного супроводу учасників освітнього процесу, які</w:t>
            </w:r>
          </w:p>
        </w:tc>
        <w:tc>
          <w:tcPr>
            <w:tcW w:w="140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88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96"/>
        </w:trPr>
        <w:tc>
          <w:tcPr>
            <w:tcW w:w="44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7060" w:type="dxa"/>
            <w:tcBorders>
              <w:right w:val="single" w:sz="8" w:space="0" w:color="auto"/>
            </w:tcBorders>
            <w:shd w:val="clear" w:color="auto" w:fill="auto"/>
            <w:vAlign w:val="bottom"/>
          </w:tcPr>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вчинили булінг, стали його свідками або постраждали від булінгу,</w:t>
            </w:r>
          </w:p>
        </w:tc>
        <w:tc>
          <w:tcPr>
            <w:tcW w:w="140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88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301"/>
        </w:trPr>
        <w:tc>
          <w:tcPr>
            <w:tcW w:w="44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70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іншого насильства</w:t>
            </w:r>
          </w:p>
        </w:tc>
        <w:tc>
          <w:tcPr>
            <w:tcW w:w="140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8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59"/>
        </w:trPr>
        <w:tc>
          <w:tcPr>
            <w:tcW w:w="440" w:type="dxa"/>
            <w:tcBorders>
              <w:left w:val="single" w:sz="8" w:space="0" w:color="auto"/>
              <w:right w:val="single" w:sz="8" w:space="0" w:color="auto"/>
            </w:tcBorders>
            <w:shd w:val="clear" w:color="auto" w:fill="auto"/>
            <w:vAlign w:val="bottom"/>
          </w:tcPr>
          <w:p w:rsidR="00A30B4F" w:rsidRPr="0012183A" w:rsidRDefault="00A30B4F" w:rsidP="00E2534E">
            <w:pPr>
              <w:spacing w:line="259" w:lineRule="exact"/>
              <w:jc w:val="right"/>
              <w:rPr>
                <w:rFonts w:ascii="Times New Roman" w:eastAsia="Times New Roman" w:hAnsi="Times New Roman"/>
                <w:w w:val="94"/>
                <w:sz w:val="24"/>
                <w:lang w:val="uk-UA"/>
              </w:rPr>
            </w:pPr>
            <w:r w:rsidRPr="0012183A">
              <w:rPr>
                <w:rFonts w:ascii="Times New Roman" w:eastAsia="Times New Roman" w:hAnsi="Times New Roman"/>
                <w:w w:val="94"/>
                <w:sz w:val="24"/>
                <w:lang w:val="uk-UA"/>
              </w:rPr>
              <w:t>2.3.</w:t>
            </w:r>
          </w:p>
        </w:tc>
        <w:tc>
          <w:tcPr>
            <w:tcW w:w="7060" w:type="dxa"/>
            <w:tcBorders>
              <w:right w:val="single" w:sz="8" w:space="0" w:color="auto"/>
            </w:tcBorders>
            <w:shd w:val="clear" w:color="auto" w:fill="auto"/>
            <w:vAlign w:val="bottom"/>
          </w:tcPr>
          <w:p w:rsidR="00A30B4F" w:rsidRPr="0012183A" w:rsidRDefault="00A30B4F" w:rsidP="00E2534E">
            <w:pPr>
              <w:spacing w:line="259" w:lineRule="exac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Взаємодіяти з органами та службами щодо захисту прав дітей,</w:t>
            </w:r>
          </w:p>
        </w:tc>
        <w:tc>
          <w:tcPr>
            <w:tcW w:w="140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2"/>
                <w:lang w:val="uk-UA"/>
              </w:rPr>
            </w:pPr>
            <w:r w:rsidRPr="0012183A">
              <w:rPr>
                <w:rFonts w:ascii="Times New Roman" w:eastAsia="Times New Roman" w:hAnsi="Times New Roman"/>
                <w:sz w:val="22"/>
                <w:lang w:val="uk-UA"/>
              </w:rPr>
              <w:t>2019-2025</w:t>
            </w:r>
          </w:p>
        </w:tc>
        <w:tc>
          <w:tcPr>
            <w:tcW w:w="1880" w:type="dxa"/>
            <w:tcBorders>
              <w:right w:val="single" w:sz="8" w:space="0" w:color="auto"/>
            </w:tcBorders>
            <w:shd w:val="clear" w:color="auto" w:fill="auto"/>
            <w:vAlign w:val="bottom"/>
          </w:tcPr>
          <w:p w:rsidR="00A30B4F" w:rsidRPr="0012183A" w:rsidRDefault="00A30B4F" w:rsidP="00E2534E">
            <w:pPr>
              <w:spacing w:line="259"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Завідувач,</w:t>
            </w:r>
          </w:p>
        </w:tc>
      </w:tr>
      <w:tr w:rsidR="00A30B4F" w:rsidRPr="0012183A" w:rsidTr="00E2534E">
        <w:trPr>
          <w:trHeight w:val="276"/>
        </w:trPr>
        <w:tc>
          <w:tcPr>
            <w:tcW w:w="44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7060" w:type="dxa"/>
            <w:tcBorders>
              <w:right w:val="single" w:sz="8" w:space="0" w:color="auto"/>
            </w:tcBorders>
            <w:shd w:val="clear" w:color="auto" w:fill="auto"/>
            <w:vAlign w:val="bottom"/>
          </w:tcPr>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правоохоронними органами, у тому числі залучає їх до заходів із</w:t>
            </w:r>
          </w:p>
        </w:tc>
        <w:tc>
          <w:tcPr>
            <w:tcW w:w="140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8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4"/>
                <w:lang w:val="uk-UA"/>
              </w:rPr>
            </w:pPr>
            <w:r w:rsidRPr="0012183A">
              <w:rPr>
                <w:rFonts w:ascii="Times New Roman" w:eastAsia="Times New Roman" w:hAnsi="Times New Roman"/>
                <w:sz w:val="24"/>
                <w:lang w:val="uk-UA"/>
              </w:rPr>
              <w:t>вихователь -</w:t>
            </w:r>
          </w:p>
        </w:tc>
      </w:tr>
      <w:tr w:rsidR="00A30B4F" w:rsidRPr="0012183A" w:rsidTr="00E2534E">
        <w:trPr>
          <w:trHeight w:val="281"/>
        </w:trPr>
        <w:tc>
          <w:tcPr>
            <w:tcW w:w="44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70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запобігання булінгу, іншому насильству</w:t>
            </w:r>
          </w:p>
        </w:tc>
        <w:tc>
          <w:tcPr>
            <w:tcW w:w="140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8"/>
                <w:sz w:val="24"/>
                <w:lang w:val="uk-UA"/>
              </w:rPr>
            </w:pPr>
          </w:p>
        </w:tc>
        <w:tc>
          <w:tcPr>
            <w:tcW w:w="18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методист</w:t>
            </w:r>
          </w:p>
        </w:tc>
      </w:tr>
    </w:tbl>
    <w:p w:rsidR="00A30B4F" w:rsidRPr="0012183A" w:rsidRDefault="00A30B4F" w:rsidP="00A30B4F">
      <w:pPr>
        <w:spacing w:line="200" w:lineRule="exact"/>
        <w:rPr>
          <w:rFonts w:ascii="Times New Roman" w:eastAsia="Times New Roman" w:hAnsi="Times New Roman"/>
          <w:lang w:val="uk-UA"/>
        </w:rPr>
      </w:pPr>
    </w:p>
    <w:p w:rsidR="00A30B4F" w:rsidRPr="0012183A" w:rsidRDefault="00A30B4F" w:rsidP="00A30B4F">
      <w:pPr>
        <w:spacing w:line="382" w:lineRule="exact"/>
        <w:rPr>
          <w:rFonts w:ascii="Times New Roman" w:eastAsia="Times New Roman" w:hAnsi="Times New Roman"/>
          <w:lang w:val="uk-UA"/>
        </w:rPr>
      </w:pPr>
    </w:p>
    <w:p w:rsidR="00A30B4F" w:rsidRPr="0012183A" w:rsidRDefault="00A30B4F" w:rsidP="00A30B4F">
      <w:pPr>
        <w:spacing w:line="337" w:lineRule="auto"/>
        <w:ind w:left="720" w:right="129"/>
        <w:jc w:val="center"/>
        <w:rPr>
          <w:rFonts w:ascii="Times New Roman" w:eastAsia="Times New Roman" w:hAnsi="Times New Roman"/>
          <w:b/>
          <w:i/>
          <w:sz w:val="28"/>
          <w:lang w:val="uk-UA"/>
        </w:rPr>
      </w:pPr>
      <w:r w:rsidRPr="0012183A">
        <w:rPr>
          <w:rFonts w:ascii="Times New Roman" w:eastAsia="Times New Roman" w:hAnsi="Times New Roman"/>
          <w:b/>
          <w:i/>
          <w:sz w:val="28"/>
          <w:lang w:val="uk-UA"/>
        </w:rPr>
        <w:t>Інклюзивне, розвивальне та мотивуюче до навчання освітнє середовище</w:t>
      </w:r>
    </w:p>
    <w:p w:rsidR="00A30B4F" w:rsidRPr="0012183A" w:rsidRDefault="00A30B4F" w:rsidP="00A30B4F">
      <w:pPr>
        <w:spacing w:line="337" w:lineRule="auto"/>
        <w:ind w:left="720" w:right="960"/>
        <w:rPr>
          <w:rFonts w:ascii="Times New Roman" w:eastAsia="Times New Roman" w:hAnsi="Times New Roman"/>
          <w:b/>
          <w:i/>
          <w:sz w:val="28"/>
          <w:lang w:val="uk-UA"/>
        </w:rPr>
      </w:pPr>
      <w:r w:rsidRPr="0012183A">
        <w:rPr>
          <w:rFonts w:ascii="Times New Roman" w:eastAsia="Times New Roman" w:hAnsi="Times New Roman"/>
          <w:b/>
          <w:i/>
          <w:sz w:val="28"/>
          <w:lang w:val="uk-UA"/>
        </w:rPr>
        <w:t xml:space="preserve"> Мета:</w:t>
      </w:r>
    </w:p>
    <w:p w:rsidR="00A30B4F" w:rsidRPr="0012183A" w:rsidRDefault="00A30B4F" w:rsidP="00A30B4F">
      <w:pPr>
        <w:numPr>
          <w:ilvl w:val="0"/>
          <w:numId w:val="15"/>
        </w:numPr>
        <w:tabs>
          <w:tab w:val="left" w:pos="1440"/>
        </w:tabs>
        <w:spacing w:line="230" w:lineRule="auto"/>
        <w:ind w:left="1440" w:hanging="307"/>
        <w:rPr>
          <w:rFonts w:ascii="Times New Roman" w:eastAsia="Times New Roman" w:hAnsi="Times New Roman"/>
          <w:sz w:val="28"/>
          <w:lang w:val="uk-UA"/>
        </w:rPr>
      </w:pPr>
      <w:r w:rsidRPr="0012183A">
        <w:rPr>
          <w:rFonts w:ascii="Times New Roman" w:eastAsia="Times New Roman" w:hAnsi="Times New Roman"/>
          <w:sz w:val="28"/>
          <w:lang w:val="uk-UA"/>
        </w:rPr>
        <w:t>забезпечення доступності здобуття дошкільної освіти;</w:t>
      </w:r>
    </w:p>
    <w:p w:rsidR="00A30B4F" w:rsidRPr="0012183A" w:rsidRDefault="00A30B4F" w:rsidP="00A30B4F">
      <w:pPr>
        <w:numPr>
          <w:ilvl w:val="0"/>
          <w:numId w:val="15"/>
        </w:numPr>
        <w:tabs>
          <w:tab w:val="left" w:pos="1300"/>
        </w:tabs>
        <w:spacing w:line="0" w:lineRule="atLeast"/>
        <w:ind w:left="1300" w:hanging="167"/>
        <w:rPr>
          <w:rFonts w:ascii="Times New Roman" w:eastAsia="Times New Roman" w:hAnsi="Times New Roman"/>
          <w:sz w:val="28"/>
          <w:lang w:val="uk-UA"/>
        </w:rPr>
      </w:pPr>
      <w:r w:rsidRPr="0012183A">
        <w:rPr>
          <w:rFonts w:ascii="Times New Roman" w:eastAsia="Times New Roman" w:hAnsi="Times New Roman"/>
          <w:sz w:val="28"/>
          <w:lang w:val="uk-UA"/>
        </w:rPr>
        <w:t>забезпечення підготовки дітей до подальшого успішного навчання в школі;</w:t>
      </w:r>
    </w:p>
    <w:p w:rsidR="00A30B4F" w:rsidRPr="0012183A" w:rsidRDefault="00A30B4F" w:rsidP="00A30B4F">
      <w:pPr>
        <w:spacing w:line="12" w:lineRule="exact"/>
        <w:rPr>
          <w:rFonts w:ascii="Times New Roman" w:eastAsia="Times New Roman" w:hAnsi="Times New Roman"/>
          <w:sz w:val="28"/>
          <w:lang w:val="uk-UA"/>
        </w:rPr>
      </w:pPr>
    </w:p>
    <w:p w:rsidR="00A30B4F" w:rsidRPr="0012183A" w:rsidRDefault="00A30B4F" w:rsidP="00A30B4F">
      <w:pPr>
        <w:numPr>
          <w:ilvl w:val="0"/>
          <w:numId w:val="15"/>
        </w:numPr>
        <w:tabs>
          <w:tab w:val="left" w:pos="1303"/>
        </w:tabs>
        <w:spacing w:line="235" w:lineRule="auto"/>
        <w:ind w:left="1140" w:right="300" w:hanging="7"/>
        <w:rPr>
          <w:rFonts w:ascii="Times New Roman" w:eastAsia="Times New Roman" w:hAnsi="Times New Roman"/>
          <w:sz w:val="28"/>
          <w:lang w:val="uk-UA"/>
        </w:rPr>
      </w:pPr>
      <w:r w:rsidRPr="0012183A">
        <w:rPr>
          <w:rFonts w:ascii="Times New Roman" w:eastAsia="Times New Roman" w:hAnsi="Times New Roman"/>
          <w:sz w:val="28"/>
          <w:lang w:val="uk-UA"/>
        </w:rPr>
        <w:t>збереження та зміцнення фізичного, психічного і духовного здоров’я дітей з раннього віку;</w:t>
      </w:r>
    </w:p>
    <w:p w:rsidR="00A30B4F" w:rsidRPr="0012183A" w:rsidRDefault="00A30B4F" w:rsidP="00A30B4F">
      <w:pPr>
        <w:spacing w:line="2" w:lineRule="exact"/>
        <w:rPr>
          <w:rFonts w:ascii="Times New Roman" w:eastAsia="Times New Roman" w:hAnsi="Times New Roman"/>
          <w:sz w:val="28"/>
          <w:lang w:val="uk-UA"/>
        </w:rPr>
      </w:pPr>
    </w:p>
    <w:p w:rsidR="00A30B4F" w:rsidRPr="0012183A" w:rsidRDefault="00A30B4F" w:rsidP="00A30B4F">
      <w:pPr>
        <w:numPr>
          <w:ilvl w:val="0"/>
          <w:numId w:val="15"/>
        </w:numPr>
        <w:tabs>
          <w:tab w:val="left" w:pos="1440"/>
        </w:tabs>
        <w:spacing w:line="0" w:lineRule="atLeast"/>
        <w:ind w:left="1440" w:hanging="307"/>
        <w:rPr>
          <w:rFonts w:ascii="Times New Roman" w:eastAsia="Times New Roman" w:hAnsi="Times New Roman"/>
          <w:sz w:val="28"/>
          <w:lang w:val="uk-UA"/>
        </w:rPr>
      </w:pPr>
      <w:r w:rsidRPr="0012183A">
        <w:rPr>
          <w:rFonts w:ascii="Times New Roman" w:eastAsia="Times New Roman" w:hAnsi="Times New Roman"/>
          <w:sz w:val="28"/>
          <w:lang w:val="uk-UA"/>
        </w:rPr>
        <w:t>формування свідомого ставлення до власного здоров’я;</w:t>
      </w:r>
    </w:p>
    <w:p w:rsidR="00A30B4F" w:rsidRPr="0012183A" w:rsidRDefault="00A30B4F" w:rsidP="00A30B4F">
      <w:pPr>
        <w:numPr>
          <w:ilvl w:val="1"/>
          <w:numId w:val="15"/>
        </w:numPr>
        <w:tabs>
          <w:tab w:val="left" w:pos="1203"/>
        </w:tabs>
        <w:spacing w:line="0" w:lineRule="atLeast"/>
        <w:ind w:left="1276" w:hanging="157"/>
        <w:rPr>
          <w:rFonts w:ascii="Times New Roman" w:eastAsia="Times New Roman" w:hAnsi="Times New Roman"/>
          <w:sz w:val="28"/>
          <w:lang w:val="uk-UA"/>
        </w:rPr>
      </w:pPr>
      <w:r w:rsidRPr="0012183A">
        <w:rPr>
          <w:rFonts w:ascii="Times New Roman" w:eastAsia="Times New Roman" w:hAnsi="Times New Roman"/>
          <w:sz w:val="28"/>
          <w:lang w:val="uk-UA"/>
        </w:rPr>
        <w:t>урізноманітнення форм спільної роботи з батьками.</w:t>
      </w:r>
    </w:p>
    <w:p w:rsidR="00A30B4F" w:rsidRPr="0012183A" w:rsidRDefault="00A30B4F" w:rsidP="00A30B4F">
      <w:pPr>
        <w:spacing w:line="282" w:lineRule="exact"/>
        <w:rPr>
          <w:rFonts w:ascii="Times New Roman" w:eastAsia="Times New Roman" w:hAnsi="Times New Roman"/>
          <w:lang w:val="uk-UA"/>
        </w:rPr>
      </w:pPr>
    </w:p>
    <w:tbl>
      <w:tblPr>
        <w:tblW w:w="11220" w:type="dxa"/>
        <w:tblInd w:w="10" w:type="dxa"/>
        <w:tblLayout w:type="fixed"/>
        <w:tblCellMar>
          <w:left w:w="0" w:type="dxa"/>
          <w:right w:w="0" w:type="dxa"/>
        </w:tblCellMar>
        <w:tblLook w:val="0000"/>
      </w:tblPr>
      <w:tblGrid>
        <w:gridCol w:w="720"/>
        <w:gridCol w:w="1300"/>
        <w:gridCol w:w="1320"/>
        <w:gridCol w:w="560"/>
        <w:gridCol w:w="980"/>
        <w:gridCol w:w="1560"/>
        <w:gridCol w:w="1420"/>
        <w:gridCol w:w="2380"/>
        <w:gridCol w:w="980"/>
      </w:tblGrid>
      <w:tr w:rsidR="00A30B4F" w:rsidRPr="0012183A" w:rsidTr="00E2534E">
        <w:trPr>
          <w:gridAfter w:val="1"/>
          <w:wAfter w:w="980" w:type="dxa"/>
          <w:trHeight w:val="288"/>
        </w:trPr>
        <w:tc>
          <w:tcPr>
            <w:tcW w:w="720" w:type="dxa"/>
            <w:tcBorders>
              <w:top w:val="single" w:sz="8" w:space="0" w:color="auto"/>
              <w:left w:val="single" w:sz="8" w:space="0" w:color="auto"/>
              <w:right w:val="single" w:sz="8" w:space="0" w:color="auto"/>
            </w:tcBorders>
            <w:shd w:val="clear" w:color="auto" w:fill="D6E3BC"/>
            <w:vAlign w:val="bottom"/>
          </w:tcPr>
          <w:p w:rsidR="00A30B4F" w:rsidRPr="0012183A" w:rsidRDefault="00A30B4F" w:rsidP="00E2534E">
            <w:pPr>
              <w:spacing w:line="0" w:lineRule="atLeast"/>
              <w:jc w:val="right"/>
              <w:rPr>
                <w:rFonts w:ascii="Times New Roman" w:eastAsia="Times New Roman" w:hAnsi="Times New Roman"/>
                <w:b/>
                <w:sz w:val="24"/>
                <w:lang w:val="uk-UA"/>
              </w:rPr>
            </w:pPr>
            <w:r w:rsidRPr="0012183A">
              <w:rPr>
                <w:rFonts w:ascii="Times New Roman" w:eastAsia="Times New Roman" w:hAnsi="Times New Roman"/>
                <w:b/>
                <w:sz w:val="24"/>
                <w:lang w:val="uk-UA"/>
              </w:rPr>
              <w:t>№ з/п</w:t>
            </w:r>
          </w:p>
        </w:tc>
        <w:tc>
          <w:tcPr>
            <w:tcW w:w="1300" w:type="dxa"/>
            <w:tcBorders>
              <w:top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2860" w:type="dxa"/>
            <w:gridSpan w:val="3"/>
            <w:tcBorders>
              <w:top w:val="single" w:sz="8" w:space="0" w:color="auto"/>
            </w:tcBorders>
            <w:shd w:val="clear" w:color="auto" w:fill="D6E3BC"/>
            <w:vAlign w:val="bottom"/>
          </w:tcPr>
          <w:p w:rsidR="00A30B4F" w:rsidRPr="0012183A" w:rsidRDefault="00A30B4F" w:rsidP="00E2534E">
            <w:pPr>
              <w:spacing w:line="0" w:lineRule="atLeast"/>
              <w:ind w:right="480"/>
              <w:jc w:val="right"/>
              <w:rPr>
                <w:rFonts w:ascii="Times New Roman" w:eastAsia="Times New Roman" w:hAnsi="Times New Roman"/>
                <w:b/>
                <w:sz w:val="24"/>
                <w:lang w:val="uk-UA"/>
              </w:rPr>
            </w:pPr>
            <w:r w:rsidRPr="0012183A">
              <w:rPr>
                <w:rFonts w:ascii="Times New Roman" w:eastAsia="Times New Roman" w:hAnsi="Times New Roman"/>
                <w:b/>
                <w:sz w:val="24"/>
                <w:lang w:val="uk-UA"/>
              </w:rPr>
              <w:t>Зміст заходів</w:t>
            </w:r>
          </w:p>
        </w:tc>
        <w:tc>
          <w:tcPr>
            <w:tcW w:w="156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jc w:val="center"/>
              <w:rPr>
                <w:rFonts w:ascii="Times New Roman" w:eastAsia="Times New Roman" w:hAnsi="Times New Roman"/>
                <w:b/>
                <w:w w:val="98"/>
                <w:sz w:val="24"/>
                <w:lang w:val="uk-UA"/>
              </w:rPr>
            </w:pPr>
            <w:r w:rsidRPr="0012183A">
              <w:rPr>
                <w:rFonts w:ascii="Times New Roman" w:eastAsia="Times New Roman" w:hAnsi="Times New Roman"/>
                <w:b/>
                <w:w w:val="98"/>
                <w:sz w:val="24"/>
                <w:lang w:val="uk-UA"/>
              </w:rPr>
              <w:t>Термін</w:t>
            </w:r>
          </w:p>
        </w:tc>
        <w:tc>
          <w:tcPr>
            <w:tcW w:w="238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gridAfter w:val="1"/>
          <w:wAfter w:w="980" w:type="dxa"/>
          <w:trHeight w:val="275"/>
        </w:trPr>
        <w:tc>
          <w:tcPr>
            <w:tcW w:w="720" w:type="dxa"/>
            <w:tcBorders>
              <w:left w:val="single" w:sz="8" w:space="0" w:color="auto"/>
              <w:bottom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3"/>
                <w:lang w:val="uk-UA"/>
              </w:rPr>
            </w:pPr>
          </w:p>
        </w:tc>
        <w:tc>
          <w:tcPr>
            <w:tcW w:w="130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3"/>
                <w:lang w:val="uk-UA"/>
              </w:rPr>
            </w:pPr>
          </w:p>
        </w:tc>
        <w:tc>
          <w:tcPr>
            <w:tcW w:w="132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3"/>
                <w:lang w:val="uk-UA"/>
              </w:rPr>
            </w:pPr>
          </w:p>
        </w:tc>
        <w:tc>
          <w:tcPr>
            <w:tcW w:w="56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3"/>
                <w:lang w:val="uk-UA"/>
              </w:rPr>
            </w:pPr>
          </w:p>
        </w:tc>
        <w:tc>
          <w:tcPr>
            <w:tcW w:w="98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3"/>
                <w:lang w:val="uk-UA"/>
              </w:rPr>
            </w:pPr>
          </w:p>
        </w:tc>
        <w:tc>
          <w:tcPr>
            <w:tcW w:w="1560" w:type="dxa"/>
            <w:tcBorders>
              <w:bottom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3"/>
                <w:lang w:val="uk-UA"/>
              </w:rPr>
            </w:pPr>
          </w:p>
        </w:tc>
        <w:tc>
          <w:tcPr>
            <w:tcW w:w="1420" w:type="dxa"/>
            <w:tcBorders>
              <w:bottom w:val="single" w:sz="8" w:space="0" w:color="auto"/>
              <w:right w:val="single" w:sz="8" w:space="0" w:color="auto"/>
            </w:tcBorders>
            <w:shd w:val="clear" w:color="auto" w:fill="D6E3BC"/>
            <w:vAlign w:val="bottom"/>
          </w:tcPr>
          <w:p w:rsidR="00A30B4F" w:rsidRPr="0012183A" w:rsidRDefault="00A30B4F" w:rsidP="00E2534E">
            <w:pPr>
              <w:spacing w:line="271" w:lineRule="exact"/>
              <w:jc w:val="center"/>
              <w:rPr>
                <w:rFonts w:ascii="Times New Roman" w:eastAsia="Times New Roman" w:hAnsi="Times New Roman"/>
                <w:b/>
                <w:sz w:val="24"/>
                <w:shd w:val="clear" w:color="auto" w:fill="D6E3BC"/>
                <w:lang w:val="uk-UA"/>
              </w:rPr>
            </w:pPr>
            <w:r w:rsidRPr="0012183A">
              <w:rPr>
                <w:rFonts w:ascii="Times New Roman" w:eastAsia="Times New Roman" w:hAnsi="Times New Roman"/>
                <w:b/>
                <w:sz w:val="24"/>
                <w:shd w:val="clear" w:color="auto" w:fill="D6E3BC"/>
                <w:lang w:val="uk-UA"/>
              </w:rPr>
              <w:t>виконання</w:t>
            </w:r>
          </w:p>
        </w:tc>
        <w:tc>
          <w:tcPr>
            <w:tcW w:w="2380" w:type="dxa"/>
            <w:tcBorders>
              <w:bottom w:val="single" w:sz="8" w:space="0" w:color="auto"/>
              <w:right w:val="single" w:sz="8" w:space="0" w:color="auto"/>
            </w:tcBorders>
            <w:shd w:val="clear" w:color="auto" w:fill="D6E3BC"/>
            <w:vAlign w:val="bottom"/>
          </w:tcPr>
          <w:p w:rsidR="00A30B4F" w:rsidRPr="0012183A" w:rsidRDefault="00A30B4F" w:rsidP="00E2534E">
            <w:pPr>
              <w:spacing w:line="271" w:lineRule="exact"/>
              <w:jc w:val="center"/>
              <w:rPr>
                <w:rFonts w:ascii="Times New Roman" w:eastAsia="Times New Roman" w:hAnsi="Times New Roman"/>
                <w:b/>
                <w:sz w:val="24"/>
                <w:lang w:val="uk-UA"/>
              </w:rPr>
            </w:pPr>
            <w:r w:rsidRPr="0012183A">
              <w:rPr>
                <w:rFonts w:ascii="Times New Roman" w:eastAsia="Times New Roman" w:hAnsi="Times New Roman"/>
                <w:b/>
                <w:sz w:val="24"/>
                <w:lang w:val="uk-UA"/>
              </w:rPr>
              <w:t>Виконавець</w:t>
            </w:r>
          </w:p>
        </w:tc>
      </w:tr>
      <w:tr w:rsidR="00A30B4F" w:rsidRPr="0012183A" w:rsidTr="00E2534E">
        <w:trPr>
          <w:gridAfter w:val="1"/>
          <w:wAfter w:w="980" w:type="dxa"/>
          <w:trHeight w:val="269"/>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ind w:right="240"/>
              <w:jc w:val="right"/>
              <w:rPr>
                <w:rFonts w:ascii="Times New Roman" w:eastAsia="Times New Roman" w:hAnsi="Times New Roman"/>
                <w:w w:val="94"/>
                <w:sz w:val="24"/>
                <w:lang w:val="uk-UA"/>
              </w:rPr>
            </w:pPr>
            <w:r w:rsidRPr="0012183A">
              <w:rPr>
                <w:rFonts w:ascii="Times New Roman" w:eastAsia="Times New Roman" w:hAnsi="Times New Roman"/>
                <w:w w:val="94"/>
                <w:sz w:val="24"/>
                <w:lang w:val="uk-UA"/>
              </w:rPr>
              <w:t>1.1.</w:t>
            </w:r>
          </w:p>
        </w:tc>
        <w:tc>
          <w:tcPr>
            <w:tcW w:w="5720" w:type="dxa"/>
            <w:gridSpan w:val="5"/>
            <w:vMerge w:val="restart"/>
            <w:tcBorders>
              <w:right w:val="single" w:sz="8" w:space="0" w:color="auto"/>
            </w:tcBorders>
            <w:shd w:val="clear" w:color="auto" w:fill="auto"/>
            <w:vAlign w:val="bottom"/>
          </w:tcPr>
          <w:p w:rsidR="00A30B4F" w:rsidRPr="0012183A" w:rsidRDefault="00A30B4F" w:rsidP="00E2534E">
            <w:pPr>
              <w:spacing w:line="270" w:lineRule="exact"/>
              <w:ind w:left="132"/>
              <w:jc w:val="both"/>
              <w:rPr>
                <w:rFonts w:ascii="Times New Roman" w:eastAsia="Times New Roman" w:hAnsi="Times New Roman"/>
                <w:sz w:val="24"/>
                <w:szCs w:val="24"/>
                <w:lang w:val="uk-UA"/>
              </w:rPr>
            </w:pPr>
            <w:r w:rsidRPr="0012183A">
              <w:rPr>
                <w:rFonts w:ascii="Times New Roman" w:eastAsia="Times New Roman" w:hAnsi="Times New Roman"/>
                <w:sz w:val="24"/>
                <w:szCs w:val="24"/>
                <w:lang w:val="uk-UA"/>
              </w:rPr>
              <w:t>Забезпечувати   реалізацію   Закону   України   «Про</w:t>
            </w:r>
          </w:p>
          <w:p w:rsidR="00A30B4F" w:rsidRPr="0012183A" w:rsidRDefault="00A30B4F" w:rsidP="00E2534E">
            <w:pPr>
              <w:spacing w:line="0" w:lineRule="atLeast"/>
              <w:ind w:left="132"/>
              <w:jc w:val="both"/>
              <w:rPr>
                <w:rFonts w:ascii="Times New Roman" w:eastAsia="Times New Roman" w:hAnsi="Times New Roman"/>
                <w:sz w:val="24"/>
                <w:szCs w:val="24"/>
                <w:lang w:val="uk-UA"/>
              </w:rPr>
            </w:pPr>
            <w:r w:rsidRPr="0012183A">
              <w:rPr>
                <w:rFonts w:ascii="Times New Roman" w:eastAsia="Times New Roman" w:hAnsi="Times New Roman"/>
                <w:sz w:val="24"/>
                <w:szCs w:val="24"/>
                <w:lang w:val="uk-UA"/>
              </w:rPr>
              <w:t xml:space="preserve">дошкільну освіту» у </w:t>
            </w:r>
            <w:r w:rsidRPr="0012183A">
              <w:rPr>
                <w:rFonts w:ascii="Times New Roman" w:eastAsia="Times New Roman" w:hAnsi="Times New Roman"/>
                <w:w w:val="97"/>
                <w:sz w:val="24"/>
                <w:lang w:val="uk-UA"/>
              </w:rPr>
              <w:t>частині</w:t>
            </w:r>
            <w:r w:rsidRPr="0012183A">
              <w:rPr>
                <w:rFonts w:ascii="Times New Roman" w:eastAsia="Times New Roman" w:hAnsi="Times New Roman"/>
                <w:sz w:val="24"/>
                <w:szCs w:val="24"/>
                <w:lang w:val="uk-UA"/>
              </w:rPr>
              <w:t xml:space="preserve"> </w:t>
            </w:r>
            <w:r w:rsidRPr="0012183A">
              <w:rPr>
                <w:rFonts w:ascii="Times New Roman" w:eastAsia="Times New Roman" w:hAnsi="Times New Roman"/>
                <w:sz w:val="24"/>
                <w:lang w:val="uk-UA"/>
              </w:rPr>
              <w:t>забезпечення</w:t>
            </w:r>
            <w:r w:rsidRPr="0012183A">
              <w:rPr>
                <w:rFonts w:ascii="Times New Roman" w:eastAsia="Times New Roman" w:hAnsi="Times New Roman"/>
                <w:sz w:val="24"/>
                <w:szCs w:val="24"/>
                <w:lang w:val="uk-UA"/>
              </w:rPr>
              <w:t xml:space="preserve"> обов’язковості  здобуття дошкільної </w:t>
            </w:r>
            <w:r w:rsidRPr="0012183A">
              <w:rPr>
                <w:rFonts w:ascii="Times New Roman" w:eastAsia="Times New Roman" w:hAnsi="Times New Roman"/>
                <w:sz w:val="24"/>
                <w:lang w:val="uk-UA"/>
              </w:rPr>
              <w:t>освіти  дітьми</w:t>
            </w:r>
          </w:p>
          <w:p w:rsidR="00A30B4F" w:rsidRPr="0012183A" w:rsidRDefault="00A30B4F" w:rsidP="00E2534E">
            <w:pPr>
              <w:spacing w:line="0" w:lineRule="atLeast"/>
              <w:ind w:left="132"/>
              <w:jc w:val="both"/>
              <w:rPr>
                <w:rFonts w:ascii="Times New Roman" w:eastAsia="Times New Roman" w:hAnsi="Times New Roman"/>
                <w:sz w:val="24"/>
                <w:szCs w:val="24"/>
                <w:lang w:val="uk-UA"/>
              </w:rPr>
            </w:pPr>
            <w:r w:rsidRPr="0012183A">
              <w:rPr>
                <w:rFonts w:ascii="Times New Roman" w:eastAsia="Times New Roman" w:hAnsi="Times New Roman"/>
                <w:sz w:val="24"/>
                <w:szCs w:val="24"/>
                <w:lang w:val="uk-UA"/>
              </w:rPr>
              <w:t>п’ятирічного віку.  Здійснювати зарахування дітей до</w:t>
            </w:r>
          </w:p>
          <w:p w:rsidR="00A30B4F" w:rsidRPr="0012183A" w:rsidRDefault="00A30B4F" w:rsidP="00E2534E">
            <w:pPr>
              <w:spacing w:line="0" w:lineRule="atLeast"/>
              <w:ind w:left="132"/>
              <w:jc w:val="both"/>
              <w:rPr>
                <w:rFonts w:ascii="Times New Roman" w:eastAsia="Times New Roman" w:hAnsi="Times New Roman"/>
                <w:sz w:val="24"/>
                <w:szCs w:val="24"/>
                <w:lang w:val="uk-UA"/>
              </w:rPr>
            </w:pPr>
            <w:r w:rsidRPr="0012183A">
              <w:rPr>
                <w:rFonts w:ascii="Times New Roman" w:eastAsia="Times New Roman" w:hAnsi="Times New Roman"/>
                <w:sz w:val="24"/>
                <w:szCs w:val="24"/>
                <w:lang w:val="uk-UA"/>
              </w:rPr>
              <w:t>закладу  освіти   відповідно   до   «Загальнодержавної</w:t>
            </w:r>
          </w:p>
          <w:p w:rsidR="00A30B4F" w:rsidRPr="0012183A" w:rsidRDefault="00A30B4F" w:rsidP="00E2534E">
            <w:pPr>
              <w:spacing w:line="0" w:lineRule="atLeast"/>
              <w:ind w:left="132"/>
              <w:jc w:val="both"/>
              <w:rPr>
                <w:rFonts w:ascii="Times New Roman" w:eastAsia="Times New Roman" w:hAnsi="Times New Roman"/>
                <w:sz w:val="24"/>
                <w:szCs w:val="24"/>
                <w:lang w:val="uk-UA"/>
              </w:rPr>
            </w:pPr>
            <w:r w:rsidRPr="0012183A">
              <w:rPr>
                <w:rFonts w:ascii="Times New Roman" w:eastAsia="Times New Roman" w:hAnsi="Times New Roman"/>
                <w:sz w:val="24"/>
                <w:szCs w:val="24"/>
                <w:lang w:val="uk-UA"/>
              </w:rPr>
              <w:t>електронної реєстрації дітей».</w:t>
            </w:r>
          </w:p>
        </w:tc>
        <w:tc>
          <w:tcPr>
            <w:tcW w:w="142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Всі учасники</w:t>
            </w:r>
          </w:p>
        </w:tc>
      </w:tr>
      <w:tr w:rsidR="00A30B4F" w:rsidRPr="0012183A" w:rsidTr="00E2534E">
        <w:trPr>
          <w:gridAfter w:val="1"/>
          <w:wAfter w:w="980" w:type="dxa"/>
          <w:trHeight w:val="32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5"/>
            <w:vMerge/>
            <w:tcBorders>
              <w:right w:val="single" w:sz="8"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lang w:val="uk-UA"/>
              </w:rPr>
            </w:pPr>
          </w:p>
        </w:tc>
        <w:tc>
          <w:tcPr>
            <w:tcW w:w="14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освітнього процесу</w:t>
            </w:r>
          </w:p>
        </w:tc>
      </w:tr>
      <w:tr w:rsidR="00A30B4F" w:rsidRPr="0012183A" w:rsidTr="00E2534E">
        <w:trPr>
          <w:gridAfter w:val="1"/>
          <w:wAfter w:w="980" w:type="dxa"/>
          <w:trHeight w:val="305"/>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5"/>
            <w:vMerge/>
            <w:tcBorders>
              <w:right w:val="single" w:sz="8"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lang w:val="uk-UA"/>
              </w:rPr>
            </w:pPr>
          </w:p>
        </w:tc>
        <w:tc>
          <w:tcPr>
            <w:tcW w:w="14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gridAfter w:val="1"/>
          <w:wAfter w:w="980" w:type="dxa"/>
          <w:trHeight w:val="305"/>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5"/>
            <w:vMerge/>
            <w:tcBorders>
              <w:right w:val="single" w:sz="8"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szCs w:val="24"/>
                <w:lang w:val="uk-UA"/>
              </w:rPr>
            </w:pP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gridAfter w:val="1"/>
          <w:wAfter w:w="980" w:type="dxa"/>
          <w:trHeight w:val="305"/>
        </w:trPr>
        <w:tc>
          <w:tcPr>
            <w:tcW w:w="720" w:type="dxa"/>
            <w:tcBorders>
              <w:left w:val="single" w:sz="8" w:space="0" w:color="auto"/>
              <w:bottom w:val="single" w:sz="4"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5"/>
            <w:vMerge/>
            <w:tcBorders>
              <w:bottom w:val="single" w:sz="4" w:space="0" w:color="auto"/>
              <w:right w:val="single" w:sz="8"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szCs w:val="24"/>
                <w:lang w:val="uk-UA"/>
              </w:rPr>
            </w:pPr>
          </w:p>
        </w:tc>
        <w:tc>
          <w:tcPr>
            <w:tcW w:w="1420" w:type="dxa"/>
            <w:tcBorders>
              <w:bottom w:val="single" w:sz="4"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4"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59"/>
        </w:trPr>
        <w:tc>
          <w:tcPr>
            <w:tcW w:w="720" w:type="dxa"/>
            <w:tcBorders>
              <w:top w:val="single" w:sz="4" w:space="0" w:color="auto"/>
              <w:left w:val="single" w:sz="8" w:space="0" w:color="auto"/>
              <w:right w:val="single" w:sz="8" w:space="0" w:color="auto"/>
            </w:tcBorders>
            <w:shd w:val="clear" w:color="auto" w:fill="auto"/>
            <w:vAlign w:val="bottom"/>
          </w:tcPr>
          <w:p w:rsidR="00A30B4F" w:rsidRPr="0012183A" w:rsidRDefault="00A30B4F" w:rsidP="00E2534E">
            <w:pPr>
              <w:spacing w:line="258" w:lineRule="exact"/>
              <w:ind w:right="240"/>
              <w:jc w:val="right"/>
              <w:rPr>
                <w:rFonts w:ascii="Times New Roman" w:eastAsia="Times New Roman" w:hAnsi="Times New Roman"/>
                <w:w w:val="94"/>
                <w:sz w:val="24"/>
                <w:lang w:val="uk-UA"/>
              </w:rPr>
            </w:pPr>
            <w:r w:rsidRPr="0012183A">
              <w:rPr>
                <w:rFonts w:ascii="Times New Roman" w:eastAsia="Times New Roman" w:hAnsi="Times New Roman"/>
                <w:w w:val="94"/>
                <w:sz w:val="24"/>
                <w:lang w:val="uk-UA"/>
              </w:rPr>
              <w:t>1.2.</w:t>
            </w:r>
          </w:p>
        </w:tc>
        <w:tc>
          <w:tcPr>
            <w:tcW w:w="5720" w:type="dxa"/>
            <w:gridSpan w:val="5"/>
            <w:tcBorders>
              <w:top w:val="single" w:sz="4" w:space="0" w:color="auto"/>
              <w:right w:val="single" w:sz="8" w:space="0" w:color="auto"/>
            </w:tcBorders>
            <w:shd w:val="clear" w:color="auto" w:fill="auto"/>
            <w:vAlign w:val="bottom"/>
          </w:tcPr>
          <w:p w:rsidR="00A30B4F" w:rsidRPr="0012183A" w:rsidRDefault="00A30B4F" w:rsidP="00E2534E">
            <w:pPr>
              <w:spacing w:line="258" w:lineRule="exact"/>
              <w:ind w:left="132"/>
              <w:rPr>
                <w:rFonts w:ascii="Times New Roman" w:eastAsia="Times New Roman" w:hAnsi="Times New Roman"/>
                <w:sz w:val="24"/>
                <w:szCs w:val="24"/>
                <w:lang w:val="uk-UA"/>
              </w:rPr>
            </w:pPr>
            <w:r w:rsidRPr="0012183A">
              <w:rPr>
                <w:rFonts w:ascii="Times New Roman" w:eastAsia="Times New Roman" w:hAnsi="Times New Roman"/>
                <w:sz w:val="24"/>
                <w:szCs w:val="24"/>
                <w:lang w:val="uk-UA"/>
              </w:rPr>
              <w:t>Створити належні умови для обов’язкового здобуття</w:t>
            </w:r>
          </w:p>
        </w:tc>
        <w:tc>
          <w:tcPr>
            <w:tcW w:w="1420" w:type="dxa"/>
            <w:tcBorders>
              <w:top w:val="single" w:sz="4" w:space="0" w:color="auto"/>
              <w:right w:val="single" w:sz="8" w:space="0" w:color="auto"/>
            </w:tcBorders>
            <w:shd w:val="clear" w:color="auto" w:fill="auto"/>
            <w:vAlign w:val="bottom"/>
          </w:tcPr>
          <w:p w:rsidR="00A30B4F" w:rsidRPr="0012183A" w:rsidRDefault="00A30B4F" w:rsidP="00E2534E">
            <w:pPr>
              <w:spacing w:line="258"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top w:val="single" w:sz="4" w:space="0" w:color="auto"/>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Завідувач</w:t>
            </w:r>
          </w:p>
        </w:tc>
        <w:tc>
          <w:tcPr>
            <w:tcW w:w="980" w:type="dxa"/>
            <w:vAlign w:val="bottom"/>
          </w:tcPr>
          <w:p w:rsidR="00A30B4F" w:rsidRPr="0012183A" w:rsidRDefault="00A30B4F" w:rsidP="00E2534E">
            <w:pPr>
              <w:spacing w:line="0" w:lineRule="atLeast"/>
              <w:ind w:left="132"/>
              <w:rPr>
                <w:rFonts w:ascii="Times New Roman" w:eastAsia="Times New Roman" w:hAnsi="Times New Roman"/>
                <w:sz w:val="24"/>
                <w:lang w:val="uk-UA"/>
              </w:rPr>
            </w:pPr>
          </w:p>
        </w:tc>
      </w:tr>
      <w:tr w:rsidR="00A30B4F" w:rsidRPr="0012183A" w:rsidTr="00E2534E">
        <w:trPr>
          <w:gridAfter w:val="1"/>
          <w:wAfter w:w="980" w:type="dxa"/>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5"/>
            <w:tcBorders>
              <w:right w:val="single" w:sz="8"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lang w:val="uk-UA"/>
              </w:rPr>
            </w:pPr>
            <w:r w:rsidRPr="0012183A">
              <w:rPr>
                <w:rFonts w:ascii="Times New Roman" w:eastAsia="Times New Roman" w:hAnsi="Times New Roman"/>
                <w:w w:val="99"/>
                <w:sz w:val="24"/>
                <w:szCs w:val="24"/>
                <w:lang w:val="uk-UA"/>
              </w:rPr>
              <w:t>дітьми 5-річного віку дошкільної освіти.</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 xml:space="preserve"> господарства</w:t>
            </w:r>
          </w:p>
        </w:tc>
      </w:tr>
      <w:tr w:rsidR="00A30B4F" w:rsidRPr="0012183A" w:rsidTr="00E2534E">
        <w:trPr>
          <w:gridAfter w:val="1"/>
          <w:wAfter w:w="980" w:type="dxa"/>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300" w:type="dxa"/>
            <w:tcBorders>
              <w:bottom w:val="single" w:sz="8"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szCs w:val="24"/>
                <w:lang w:val="uk-UA"/>
              </w:rPr>
            </w:pPr>
          </w:p>
        </w:tc>
        <w:tc>
          <w:tcPr>
            <w:tcW w:w="1320" w:type="dxa"/>
            <w:tcBorders>
              <w:bottom w:val="single" w:sz="8"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szCs w:val="24"/>
                <w:lang w:val="uk-UA"/>
              </w:rPr>
            </w:pPr>
          </w:p>
        </w:tc>
        <w:tc>
          <w:tcPr>
            <w:tcW w:w="560" w:type="dxa"/>
            <w:tcBorders>
              <w:bottom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p>
        </w:tc>
        <w:tc>
          <w:tcPr>
            <w:tcW w:w="980" w:type="dxa"/>
            <w:tcBorders>
              <w:bottom w:val="single" w:sz="8"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lang w:val="uk-UA"/>
              </w:rPr>
            </w:pPr>
          </w:p>
        </w:tc>
        <w:tc>
          <w:tcPr>
            <w:tcW w:w="15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4"/>
                <w:lang w:val="uk-UA"/>
              </w:rPr>
            </w:pPr>
          </w:p>
        </w:tc>
      </w:tr>
      <w:tr w:rsidR="00A30B4F" w:rsidRPr="0012183A" w:rsidTr="00E2534E">
        <w:trPr>
          <w:gridAfter w:val="1"/>
          <w:wAfter w:w="980" w:type="dxa"/>
          <w:trHeight w:val="263"/>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3" w:lineRule="exact"/>
              <w:ind w:right="240"/>
              <w:jc w:val="right"/>
              <w:rPr>
                <w:rFonts w:ascii="Times New Roman" w:eastAsia="Times New Roman" w:hAnsi="Times New Roman"/>
                <w:w w:val="94"/>
                <w:sz w:val="24"/>
                <w:lang w:val="uk-UA"/>
              </w:rPr>
            </w:pPr>
            <w:r w:rsidRPr="0012183A">
              <w:rPr>
                <w:rFonts w:ascii="Times New Roman" w:eastAsia="Times New Roman" w:hAnsi="Times New Roman"/>
                <w:w w:val="94"/>
                <w:sz w:val="24"/>
                <w:lang w:val="uk-UA"/>
              </w:rPr>
              <w:t>1.3.</w:t>
            </w:r>
          </w:p>
        </w:tc>
        <w:tc>
          <w:tcPr>
            <w:tcW w:w="5720" w:type="dxa"/>
            <w:gridSpan w:val="5"/>
            <w:vMerge w:val="restart"/>
            <w:tcBorders>
              <w:right w:val="single" w:sz="8" w:space="0" w:color="auto"/>
            </w:tcBorders>
            <w:shd w:val="clear" w:color="auto" w:fill="auto"/>
            <w:vAlign w:val="bottom"/>
          </w:tcPr>
          <w:p w:rsidR="00A30B4F" w:rsidRPr="0012183A" w:rsidRDefault="00A30B4F" w:rsidP="00E2534E">
            <w:pPr>
              <w:spacing w:line="263" w:lineRule="exact"/>
              <w:ind w:left="132" w:right="56"/>
              <w:jc w:val="both"/>
              <w:rPr>
                <w:rFonts w:ascii="Times New Roman" w:eastAsia="Times New Roman" w:hAnsi="Times New Roman"/>
                <w:sz w:val="24"/>
                <w:szCs w:val="24"/>
                <w:lang w:val="uk-UA"/>
              </w:rPr>
            </w:pPr>
            <w:r w:rsidRPr="0012183A">
              <w:rPr>
                <w:rFonts w:ascii="Times New Roman" w:eastAsia="Times New Roman" w:hAnsi="Times New Roman"/>
                <w:sz w:val="24"/>
                <w:szCs w:val="24"/>
                <w:lang w:val="uk-UA"/>
              </w:rPr>
              <w:t>Забезпечувати  системну  організаційно-методичну  та роз’яснювальну   роботу   серед   працівників   щодо забезпечення  права  на  освіту  дітям  з  особливими потребами.</w:t>
            </w:r>
          </w:p>
        </w:tc>
        <w:tc>
          <w:tcPr>
            <w:tcW w:w="1420" w:type="dxa"/>
            <w:tcBorders>
              <w:right w:val="single" w:sz="8" w:space="0" w:color="auto"/>
            </w:tcBorders>
            <w:shd w:val="clear" w:color="auto" w:fill="auto"/>
            <w:vAlign w:val="bottom"/>
          </w:tcPr>
          <w:p w:rsidR="00A30B4F" w:rsidRPr="0012183A" w:rsidRDefault="00A30B4F" w:rsidP="00E2534E">
            <w:pPr>
              <w:spacing w:line="263"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3"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Завідувач, вихователь</w:t>
            </w:r>
          </w:p>
        </w:tc>
      </w:tr>
      <w:tr w:rsidR="00A30B4F" w:rsidRPr="0012183A" w:rsidTr="00E2534E">
        <w:trPr>
          <w:gridAfter w:val="1"/>
          <w:wAfter w:w="980" w:type="dxa"/>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5"/>
            <w:vMerge/>
            <w:tcBorders>
              <w:right w:val="single" w:sz="8"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szCs w:val="24"/>
                <w:lang w:val="uk-UA"/>
              </w:rPr>
            </w:pP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 методист,</w:t>
            </w:r>
          </w:p>
        </w:tc>
      </w:tr>
      <w:tr w:rsidR="00A30B4F" w:rsidRPr="0012183A" w:rsidTr="00E2534E">
        <w:trPr>
          <w:gridAfter w:val="1"/>
          <w:wAfter w:w="980" w:type="dxa"/>
          <w:trHeight w:val="274"/>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3"/>
                <w:lang w:val="uk-UA"/>
              </w:rPr>
            </w:pPr>
          </w:p>
        </w:tc>
        <w:tc>
          <w:tcPr>
            <w:tcW w:w="5720" w:type="dxa"/>
            <w:gridSpan w:val="5"/>
            <w:vMerge/>
            <w:tcBorders>
              <w:right w:val="single" w:sz="8"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szCs w:val="24"/>
                <w:lang w:val="uk-UA"/>
              </w:rPr>
            </w:pP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3"/>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273"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педагогічні</w:t>
            </w:r>
          </w:p>
        </w:tc>
      </w:tr>
      <w:tr w:rsidR="00A30B4F" w:rsidRPr="0012183A" w:rsidTr="00E2534E">
        <w:trPr>
          <w:gridAfter w:val="1"/>
          <w:wAfter w:w="980" w:type="dxa"/>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5"/>
            <w:vMerge/>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lang w:val="uk-UA"/>
              </w:rPr>
            </w:pPr>
          </w:p>
        </w:tc>
        <w:tc>
          <w:tcPr>
            <w:tcW w:w="14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працівники</w:t>
            </w:r>
          </w:p>
        </w:tc>
      </w:tr>
      <w:tr w:rsidR="00A30B4F" w:rsidRPr="0012183A" w:rsidTr="00E2534E">
        <w:trPr>
          <w:gridAfter w:val="1"/>
          <w:wAfter w:w="980" w:type="dxa"/>
          <w:trHeight w:val="263"/>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3" w:lineRule="exact"/>
              <w:ind w:right="240"/>
              <w:jc w:val="right"/>
              <w:rPr>
                <w:rFonts w:ascii="Times New Roman" w:eastAsia="Times New Roman" w:hAnsi="Times New Roman"/>
                <w:w w:val="94"/>
                <w:sz w:val="24"/>
                <w:lang w:val="uk-UA"/>
              </w:rPr>
            </w:pPr>
            <w:r w:rsidRPr="0012183A">
              <w:rPr>
                <w:rFonts w:ascii="Times New Roman" w:eastAsia="Times New Roman" w:hAnsi="Times New Roman"/>
                <w:w w:val="94"/>
                <w:sz w:val="24"/>
                <w:lang w:val="uk-UA"/>
              </w:rPr>
              <w:t>1.4.</w:t>
            </w:r>
          </w:p>
        </w:tc>
        <w:tc>
          <w:tcPr>
            <w:tcW w:w="5720" w:type="dxa"/>
            <w:gridSpan w:val="5"/>
            <w:tcBorders>
              <w:right w:val="single" w:sz="8" w:space="0" w:color="auto"/>
            </w:tcBorders>
            <w:shd w:val="clear" w:color="auto" w:fill="auto"/>
            <w:vAlign w:val="bottom"/>
          </w:tcPr>
          <w:p w:rsidR="00A30B4F" w:rsidRPr="0012183A" w:rsidRDefault="00A30B4F" w:rsidP="00E2534E">
            <w:pPr>
              <w:spacing w:line="263" w:lineRule="exact"/>
              <w:ind w:left="132" w:right="56"/>
              <w:jc w:val="both"/>
              <w:rPr>
                <w:rFonts w:ascii="Times New Roman" w:eastAsia="Times New Roman" w:hAnsi="Times New Roman"/>
                <w:sz w:val="24"/>
                <w:szCs w:val="24"/>
                <w:lang w:val="uk-UA"/>
              </w:rPr>
            </w:pPr>
            <w:r w:rsidRPr="0012183A">
              <w:rPr>
                <w:rFonts w:ascii="Times New Roman" w:eastAsia="Times New Roman" w:hAnsi="Times New Roman"/>
                <w:sz w:val="24"/>
                <w:szCs w:val="24"/>
                <w:lang w:val="uk-UA"/>
              </w:rPr>
              <w:t>Впровадження  інклюзивної  освіти  в  заклад  освіти.</w:t>
            </w:r>
          </w:p>
        </w:tc>
        <w:tc>
          <w:tcPr>
            <w:tcW w:w="1420" w:type="dxa"/>
            <w:tcBorders>
              <w:right w:val="single" w:sz="8" w:space="0" w:color="auto"/>
            </w:tcBorders>
            <w:shd w:val="clear" w:color="auto" w:fill="auto"/>
            <w:vAlign w:val="bottom"/>
          </w:tcPr>
          <w:p w:rsidR="00A30B4F" w:rsidRPr="0012183A" w:rsidRDefault="00A30B4F" w:rsidP="00E2534E">
            <w:pPr>
              <w:spacing w:line="263"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3"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Всі учасники</w:t>
            </w:r>
          </w:p>
        </w:tc>
      </w:tr>
      <w:tr w:rsidR="00A30B4F" w:rsidRPr="0012183A" w:rsidTr="00E2534E">
        <w:trPr>
          <w:gridAfter w:val="1"/>
          <w:wAfter w:w="980" w:type="dxa"/>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5"/>
            <w:vMerge w:val="restart"/>
            <w:tcBorders>
              <w:right w:val="single" w:sz="8" w:space="0" w:color="auto"/>
            </w:tcBorders>
            <w:shd w:val="clear" w:color="auto" w:fill="auto"/>
            <w:vAlign w:val="bottom"/>
          </w:tcPr>
          <w:p w:rsidR="00A30B4F" w:rsidRPr="0012183A" w:rsidRDefault="00A30B4F" w:rsidP="00E2534E">
            <w:pPr>
              <w:spacing w:line="0" w:lineRule="atLeast"/>
              <w:ind w:left="132" w:right="56"/>
              <w:jc w:val="both"/>
              <w:rPr>
                <w:rFonts w:ascii="Times New Roman" w:eastAsia="Times New Roman" w:hAnsi="Times New Roman"/>
                <w:w w:val="99"/>
                <w:sz w:val="24"/>
                <w:szCs w:val="24"/>
                <w:lang w:val="uk-UA"/>
              </w:rPr>
            </w:pPr>
            <w:r w:rsidRPr="0012183A">
              <w:rPr>
                <w:rFonts w:ascii="Times New Roman" w:eastAsia="Times New Roman" w:hAnsi="Times New Roman"/>
                <w:w w:val="99"/>
                <w:sz w:val="24"/>
                <w:szCs w:val="24"/>
                <w:lang w:val="uk-UA"/>
              </w:rPr>
              <w:t xml:space="preserve">Розвивати зв’язок з родинами вихованців з особливими </w:t>
            </w:r>
            <w:r w:rsidRPr="0012183A">
              <w:rPr>
                <w:rFonts w:ascii="Times New Roman" w:eastAsia="Times New Roman" w:hAnsi="Times New Roman"/>
                <w:sz w:val="24"/>
                <w:szCs w:val="24"/>
                <w:lang w:val="uk-UA"/>
              </w:rPr>
              <w:t>освітніми потребами, залучати</w:t>
            </w:r>
            <w:r w:rsidRPr="0012183A">
              <w:rPr>
                <w:rFonts w:ascii="Times New Roman" w:eastAsia="Times New Roman" w:hAnsi="Times New Roman"/>
                <w:w w:val="99"/>
                <w:sz w:val="24"/>
                <w:szCs w:val="24"/>
                <w:lang w:val="uk-UA"/>
              </w:rPr>
              <w:t xml:space="preserve"> </w:t>
            </w:r>
            <w:r w:rsidRPr="0012183A">
              <w:rPr>
                <w:rFonts w:ascii="Times New Roman" w:eastAsia="Times New Roman" w:hAnsi="Times New Roman"/>
                <w:sz w:val="24"/>
                <w:lang w:val="uk-UA"/>
              </w:rPr>
              <w:t>їх до команди фахівців з  розроблення  індивідуальної</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4"/>
                <w:lang w:val="uk-UA"/>
              </w:rPr>
            </w:pPr>
            <w:r w:rsidRPr="0012183A">
              <w:rPr>
                <w:rFonts w:ascii="Times New Roman" w:eastAsia="Times New Roman" w:hAnsi="Times New Roman"/>
                <w:sz w:val="24"/>
                <w:lang w:val="uk-UA"/>
              </w:rPr>
              <w:t>освітнього процесу</w:t>
            </w:r>
          </w:p>
        </w:tc>
      </w:tr>
      <w:tr w:rsidR="00A30B4F" w:rsidRPr="0012183A" w:rsidTr="00E2534E">
        <w:trPr>
          <w:gridAfter w:val="1"/>
          <w:wAfter w:w="980" w:type="dxa"/>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5"/>
            <w:vMerge/>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ind w:left="132"/>
              <w:jc w:val="right"/>
              <w:rPr>
                <w:rFonts w:ascii="Times New Roman" w:eastAsia="Times New Roman" w:hAnsi="Times New Roman"/>
                <w:sz w:val="24"/>
                <w:lang w:val="uk-UA"/>
              </w:rPr>
            </w:pPr>
          </w:p>
        </w:tc>
        <w:tc>
          <w:tcPr>
            <w:tcW w:w="14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bl>
    <w:p w:rsidR="00A30B4F" w:rsidRPr="0012183A" w:rsidRDefault="00A30B4F" w:rsidP="00A30B4F">
      <w:pPr>
        <w:spacing w:line="20" w:lineRule="exact"/>
        <w:rPr>
          <w:rFonts w:ascii="Times New Roman" w:eastAsia="Times New Roman" w:hAnsi="Times New Roman"/>
          <w:lang w:val="uk-UA"/>
        </w:rPr>
      </w:pPr>
      <w:r w:rsidRPr="0012183A">
        <w:rPr>
          <w:rFonts w:ascii="Times New Roman" w:eastAsia="Times New Roman" w:hAnsi="Times New Roman"/>
          <w:sz w:val="24"/>
          <w:lang w:val="uk-UA"/>
        </w:rPr>
        <w:pict>
          <v:rect id="_x0000_s1029" style="position:absolute;margin-left:510.65pt;margin-top:-140.3pt;width:1pt;height:1pt;z-index:-251656192;mso-position-horizontal-relative:text;mso-position-vertical-relative:text" o:userdrawn="t" fillcolor="black" strokecolor="none"/>
        </w:pict>
      </w:r>
    </w:p>
    <w:p w:rsidR="00A30B4F" w:rsidRPr="0012183A" w:rsidRDefault="00A30B4F" w:rsidP="00A30B4F">
      <w:pPr>
        <w:spacing w:line="20" w:lineRule="exact"/>
        <w:rPr>
          <w:rFonts w:ascii="Times New Roman" w:eastAsia="Times New Roman" w:hAnsi="Times New Roman"/>
          <w:lang w:val="uk-UA"/>
        </w:rPr>
        <w:sectPr w:rsidR="00A30B4F" w:rsidRPr="0012183A" w:rsidSect="004E5F3B">
          <w:pgSz w:w="11900" w:h="16838"/>
          <w:pgMar w:top="1138" w:right="719" w:bottom="439" w:left="420" w:header="0" w:footer="0" w:gutter="0"/>
          <w:cols w:space="0" w:equalWidth="0">
            <w:col w:w="10760"/>
          </w:cols>
          <w:docGrid w:linePitch="360"/>
        </w:sectPr>
      </w:pPr>
    </w:p>
    <w:tbl>
      <w:tblPr>
        <w:tblW w:w="0" w:type="auto"/>
        <w:tblInd w:w="10" w:type="dxa"/>
        <w:tblLayout w:type="fixed"/>
        <w:tblCellMar>
          <w:left w:w="0" w:type="dxa"/>
          <w:right w:w="0" w:type="dxa"/>
        </w:tblCellMar>
        <w:tblLook w:val="0000"/>
      </w:tblPr>
      <w:tblGrid>
        <w:gridCol w:w="720"/>
        <w:gridCol w:w="1840"/>
        <w:gridCol w:w="740"/>
        <w:gridCol w:w="560"/>
        <w:gridCol w:w="940"/>
        <w:gridCol w:w="720"/>
        <w:gridCol w:w="920"/>
        <w:gridCol w:w="1420"/>
        <w:gridCol w:w="2380"/>
      </w:tblGrid>
      <w:tr w:rsidR="00A30B4F" w:rsidRPr="0012183A" w:rsidTr="00E2534E">
        <w:trPr>
          <w:trHeight w:val="407"/>
        </w:trPr>
        <w:tc>
          <w:tcPr>
            <w:tcW w:w="720" w:type="dxa"/>
            <w:tcBorders>
              <w:top w:val="single" w:sz="8" w:space="0" w:color="auto"/>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3"/>
                <w:lang w:val="uk-UA"/>
              </w:rPr>
            </w:pPr>
            <w:bookmarkStart w:id="7" w:name="page9"/>
            <w:bookmarkEnd w:id="7"/>
          </w:p>
        </w:tc>
        <w:tc>
          <w:tcPr>
            <w:tcW w:w="5720" w:type="dxa"/>
            <w:gridSpan w:val="6"/>
            <w:vMerge w:val="restart"/>
            <w:tcBorders>
              <w:top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програми  розвитку  та іншої необхідної підтримки під час навчання.</w:t>
            </w:r>
          </w:p>
        </w:tc>
        <w:tc>
          <w:tcPr>
            <w:tcW w:w="1420" w:type="dxa"/>
            <w:tcBorders>
              <w:top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3"/>
                <w:lang w:val="uk-UA"/>
              </w:rPr>
            </w:pPr>
          </w:p>
        </w:tc>
        <w:tc>
          <w:tcPr>
            <w:tcW w:w="2380" w:type="dxa"/>
            <w:tcBorders>
              <w:top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3"/>
                <w:lang w:val="uk-UA"/>
              </w:rPr>
            </w:pPr>
          </w:p>
        </w:tc>
      </w:tr>
      <w:tr w:rsidR="00A30B4F" w:rsidRPr="0012183A" w:rsidTr="00E2534E">
        <w:trPr>
          <w:trHeight w:val="150"/>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6"/>
            <w:vMerge/>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6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0" w:lineRule="exact"/>
              <w:rPr>
                <w:rFonts w:ascii="Times New Roman" w:eastAsia="Times New Roman" w:hAnsi="Times New Roman"/>
                <w:sz w:val="24"/>
                <w:lang w:val="uk-UA"/>
              </w:rPr>
            </w:pPr>
            <w:r w:rsidRPr="0012183A">
              <w:rPr>
                <w:rFonts w:ascii="Times New Roman" w:eastAsia="Times New Roman" w:hAnsi="Times New Roman"/>
                <w:sz w:val="24"/>
                <w:lang w:val="uk-UA"/>
              </w:rPr>
              <w:t>1.5.</w:t>
            </w:r>
          </w:p>
        </w:tc>
        <w:tc>
          <w:tcPr>
            <w:tcW w:w="5720" w:type="dxa"/>
            <w:gridSpan w:val="6"/>
            <w:tcBorders>
              <w:right w:val="single" w:sz="8" w:space="0" w:color="auto"/>
            </w:tcBorders>
            <w:shd w:val="clear" w:color="auto" w:fill="auto"/>
            <w:vAlign w:val="bottom"/>
          </w:tcPr>
          <w:p w:rsidR="00A30B4F" w:rsidRPr="0012183A" w:rsidRDefault="00A30B4F" w:rsidP="00E2534E">
            <w:pPr>
              <w:spacing w:line="260" w:lineRule="exac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Підтримувати    зв’язки    з    інклюзивно-ресурсним</w:t>
            </w:r>
          </w:p>
        </w:tc>
        <w:tc>
          <w:tcPr>
            <w:tcW w:w="14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Завідувач, вихователь</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6"/>
            <w:tcBorders>
              <w:right w:val="single" w:sz="8" w:space="0" w:color="auto"/>
            </w:tcBorders>
            <w:shd w:val="clear" w:color="auto" w:fill="auto"/>
            <w:vAlign w:val="bottom"/>
          </w:tcPr>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центром,  залучаючи  його  фахівців  до  розроблення</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 методист,</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6"/>
            <w:tcBorders>
              <w:right w:val="single" w:sz="8" w:space="0" w:color="auto"/>
            </w:tcBorders>
            <w:shd w:val="clear" w:color="auto" w:fill="auto"/>
            <w:vAlign w:val="bottom"/>
          </w:tcPr>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індивідуальних   програм   розвитку,   консультацій</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педагогічні</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6"/>
            <w:tcBorders>
              <w:right w:val="single" w:sz="8" w:space="0" w:color="auto"/>
            </w:tcBorders>
            <w:shd w:val="clear" w:color="auto" w:fill="auto"/>
            <w:vAlign w:val="bottom"/>
          </w:tcPr>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 xml:space="preserve">педагогів  закладу  для  надання  якісного  </w:t>
            </w:r>
            <w:proofErr w:type="spellStart"/>
            <w:r w:rsidRPr="0012183A">
              <w:rPr>
                <w:rFonts w:ascii="Times New Roman" w:eastAsia="Times New Roman" w:hAnsi="Times New Roman"/>
                <w:sz w:val="24"/>
                <w:lang w:val="uk-UA"/>
              </w:rPr>
              <w:t>психолого-</w:t>
            </w:r>
            <w:proofErr w:type="spellEnd"/>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працівники</w:t>
            </w:r>
          </w:p>
        </w:tc>
      </w:tr>
      <w:tr w:rsidR="00A30B4F" w:rsidRPr="0012183A" w:rsidTr="00E2534E">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6"/>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педагогічного супроводу учнів в освітньому процесі.</w:t>
            </w: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6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0" w:lineRule="exact"/>
              <w:rPr>
                <w:rFonts w:ascii="Times New Roman" w:eastAsia="Times New Roman" w:hAnsi="Times New Roman"/>
                <w:sz w:val="24"/>
                <w:lang w:val="uk-UA"/>
              </w:rPr>
            </w:pPr>
            <w:r w:rsidRPr="0012183A">
              <w:rPr>
                <w:rFonts w:ascii="Times New Roman" w:eastAsia="Times New Roman" w:hAnsi="Times New Roman"/>
                <w:sz w:val="24"/>
                <w:lang w:val="uk-UA"/>
              </w:rPr>
              <w:t>1.6.</w:t>
            </w:r>
          </w:p>
        </w:tc>
        <w:tc>
          <w:tcPr>
            <w:tcW w:w="5720" w:type="dxa"/>
            <w:gridSpan w:val="6"/>
            <w:vMerge w:val="restart"/>
            <w:tcBorders>
              <w:right w:val="single" w:sz="8" w:space="0" w:color="auto"/>
            </w:tcBorders>
            <w:shd w:val="clear" w:color="auto" w:fill="auto"/>
            <w:vAlign w:val="bottom"/>
          </w:tcPr>
          <w:p w:rsidR="00A30B4F" w:rsidRPr="0012183A" w:rsidRDefault="00A30B4F" w:rsidP="00E2534E">
            <w:pPr>
              <w:spacing w:line="260" w:lineRule="exact"/>
              <w:ind w:left="132" w:right="56"/>
              <w:jc w:val="right"/>
              <w:rPr>
                <w:rFonts w:ascii="Times New Roman" w:eastAsia="Times New Roman" w:hAnsi="Times New Roman"/>
                <w:sz w:val="24"/>
                <w:lang w:val="uk-UA"/>
              </w:rPr>
            </w:pPr>
            <w:r w:rsidRPr="0012183A">
              <w:rPr>
                <w:rFonts w:ascii="Times New Roman" w:eastAsia="Times New Roman" w:hAnsi="Times New Roman"/>
                <w:sz w:val="24"/>
                <w:lang w:val="uk-UA"/>
              </w:rPr>
              <w:t>Забезпечити  умови  ефективної  реалізації  Базового</w:t>
            </w:r>
          </w:p>
          <w:p w:rsidR="00A30B4F" w:rsidRPr="0012183A" w:rsidRDefault="00A30B4F" w:rsidP="00E2534E">
            <w:pPr>
              <w:spacing w:line="0" w:lineRule="atLeast"/>
              <w:ind w:left="132"/>
              <w:rPr>
                <w:rFonts w:ascii="Times New Roman" w:eastAsia="Times New Roman" w:hAnsi="Times New Roman"/>
                <w:sz w:val="24"/>
                <w:lang w:val="uk-UA"/>
              </w:rPr>
            </w:pPr>
            <w:r w:rsidRPr="0012183A">
              <w:rPr>
                <w:rFonts w:ascii="Times New Roman" w:eastAsia="Times New Roman" w:hAnsi="Times New Roman"/>
                <w:w w:val="99"/>
                <w:sz w:val="24"/>
                <w:lang w:val="uk-UA"/>
              </w:rPr>
              <w:t>компоненту дошкільної освіти</w:t>
            </w:r>
          </w:p>
        </w:tc>
        <w:tc>
          <w:tcPr>
            <w:tcW w:w="14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Всі учасники</w:t>
            </w:r>
          </w:p>
        </w:tc>
      </w:tr>
      <w:tr w:rsidR="00A30B4F" w:rsidRPr="0012183A" w:rsidTr="00E2534E">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6"/>
            <w:vMerge/>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4"/>
                <w:lang w:val="uk-UA"/>
              </w:rPr>
            </w:pPr>
            <w:r w:rsidRPr="0012183A">
              <w:rPr>
                <w:rFonts w:ascii="Times New Roman" w:eastAsia="Times New Roman" w:hAnsi="Times New Roman"/>
                <w:sz w:val="24"/>
                <w:lang w:val="uk-UA"/>
              </w:rPr>
              <w:t>освітнього процесу</w:t>
            </w:r>
          </w:p>
        </w:tc>
      </w:tr>
      <w:tr w:rsidR="00A30B4F" w:rsidRPr="0012183A" w:rsidTr="00E2534E">
        <w:trPr>
          <w:trHeight w:val="273"/>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rPr>
                <w:rFonts w:ascii="Times New Roman" w:eastAsia="Times New Roman" w:hAnsi="Times New Roman"/>
                <w:sz w:val="24"/>
                <w:lang w:val="uk-UA"/>
              </w:rPr>
            </w:pPr>
            <w:r w:rsidRPr="0012183A">
              <w:rPr>
                <w:rFonts w:ascii="Times New Roman" w:eastAsia="Times New Roman" w:hAnsi="Times New Roman"/>
                <w:sz w:val="24"/>
                <w:lang w:val="uk-UA"/>
              </w:rPr>
              <w:t>1.7.</w:t>
            </w:r>
          </w:p>
        </w:tc>
        <w:tc>
          <w:tcPr>
            <w:tcW w:w="5720" w:type="dxa"/>
            <w:gridSpan w:val="6"/>
            <w:vMerge w:val="restart"/>
            <w:tcBorders>
              <w:right w:val="single" w:sz="8" w:space="0" w:color="auto"/>
            </w:tcBorders>
            <w:shd w:val="clear" w:color="auto" w:fill="auto"/>
            <w:vAlign w:val="bottom"/>
          </w:tcPr>
          <w:p w:rsidR="00A30B4F" w:rsidRPr="0012183A" w:rsidRDefault="00A30B4F" w:rsidP="00E2534E">
            <w:pPr>
              <w:spacing w:line="273" w:lineRule="exac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Впроваджувати   в   освітній   процес   інноваційні</w:t>
            </w:r>
          </w:p>
          <w:p w:rsidR="00A30B4F" w:rsidRPr="0012183A" w:rsidRDefault="00A30B4F" w:rsidP="00E2534E">
            <w:pPr>
              <w:spacing w:line="0" w:lineRule="atLeast"/>
              <w:ind w:left="132" w:right="198"/>
              <w:jc w:val="both"/>
              <w:rPr>
                <w:rFonts w:ascii="Times New Roman" w:eastAsia="Times New Roman" w:hAnsi="Times New Roman"/>
                <w:sz w:val="24"/>
                <w:lang w:val="uk-UA"/>
              </w:rPr>
            </w:pPr>
            <w:r w:rsidRPr="0012183A">
              <w:rPr>
                <w:rFonts w:ascii="Times New Roman" w:eastAsia="Times New Roman" w:hAnsi="Times New Roman"/>
                <w:sz w:val="24"/>
                <w:lang w:val="uk-UA"/>
              </w:rPr>
              <w:t>педагогічні та інформаційно-комунікаційні технології.</w:t>
            </w:r>
          </w:p>
        </w:tc>
        <w:tc>
          <w:tcPr>
            <w:tcW w:w="142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Педагогічні</w:t>
            </w:r>
          </w:p>
        </w:tc>
      </w:tr>
      <w:tr w:rsidR="00A30B4F" w:rsidRPr="0012183A" w:rsidTr="00E2534E">
        <w:trPr>
          <w:trHeight w:val="334"/>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6"/>
            <w:vMerge/>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працівники</w:t>
            </w:r>
          </w:p>
        </w:tc>
      </w:tr>
      <w:tr w:rsidR="00A30B4F" w:rsidRPr="0012183A" w:rsidTr="00E2534E">
        <w:trPr>
          <w:trHeight w:val="273"/>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rPr>
                <w:rFonts w:ascii="Times New Roman" w:eastAsia="Times New Roman" w:hAnsi="Times New Roman"/>
                <w:sz w:val="24"/>
                <w:lang w:val="uk-UA"/>
              </w:rPr>
            </w:pPr>
            <w:r w:rsidRPr="0012183A">
              <w:rPr>
                <w:rFonts w:ascii="Times New Roman" w:eastAsia="Times New Roman" w:hAnsi="Times New Roman"/>
                <w:sz w:val="24"/>
                <w:lang w:val="uk-UA"/>
              </w:rPr>
              <w:t>1.8.</w:t>
            </w:r>
          </w:p>
        </w:tc>
        <w:tc>
          <w:tcPr>
            <w:tcW w:w="5720" w:type="dxa"/>
            <w:gridSpan w:val="6"/>
            <w:vMerge w:val="restart"/>
            <w:tcBorders>
              <w:right w:val="single" w:sz="8" w:space="0" w:color="auto"/>
            </w:tcBorders>
            <w:shd w:val="clear" w:color="auto" w:fill="auto"/>
            <w:vAlign w:val="bottom"/>
          </w:tcPr>
          <w:p w:rsidR="00A30B4F" w:rsidRPr="0012183A" w:rsidRDefault="00A30B4F" w:rsidP="00E2534E">
            <w:pPr>
              <w:spacing w:line="273" w:lineRule="exact"/>
              <w:ind w:left="132" w:right="56"/>
              <w:jc w:val="both"/>
              <w:rPr>
                <w:rFonts w:ascii="Times New Roman" w:eastAsia="Times New Roman" w:hAnsi="Times New Roman"/>
                <w:sz w:val="24"/>
                <w:lang w:val="uk-UA"/>
              </w:rPr>
            </w:pPr>
            <w:r w:rsidRPr="0012183A">
              <w:rPr>
                <w:rFonts w:ascii="Times New Roman" w:eastAsia="Times New Roman" w:hAnsi="Times New Roman"/>
                <w:sz w:val="24"/>
                <w:lang w:val="uk-UA"/>
              </w:rPr>
              <w:t>Впроваджувати в педагогічний процес</w:t>
            </w:r>
          </w:p>
          <w:p w:rsidR="00A30B4F" w:rsidRPr="0012183A" w:rsidRDefault="00A30B4F" w:rsidP="00E2534E">
            <w:pPr>
              <w:spacing w:line="0" w:lineRule="atLeast"/>
              <w:ind w:right="56"/>
              <w:jc w:val="both"/>
              <w:rPr>
                <w:rFonts w:ascii="Times New Roman" w:eastAsia="Times New Roman" w:hAnsi="Times New Roman"/>
                <w:sz w:val="24"/>
                <w:lang w:val="uk-UA"/>
              </w:rPr>
            </w:pPr>
            <w:r w:rsidRPr="0012183A">
              <w:rPr>
                <w:rFonts w:ascii="Times New Roman" w:eastAsia="Times New Roman" w:hAnsi="Times New Roman"/>
                <w:sz w:val="24"/>
                <w:lang w:val="uk-UA"/>
              </w:rPr>
              <w:t xml:space="preserve"> </w:t>
            </w:r>
            <w:proofErr w:type="spellStart"/>
            <w:r w:rsidRPr="0012183A">
              <w:rPr>
                <w:rFonts w:ascii="Times New Roman" w:eastAsia="Times New Roman" w:hAnsi="Times New Roman"/>
                <w:sz w:val="24"/>
                <w:lang w:val="uk-UA"/>
              </w:rPr>
              <w:t>здоров’язберігаючі</w:t>
            </w:r>
            <w:proofErr w:type="spellEnd"/>
            <w:r w:rsidRPr="0012183A">
              <w:rPr>
                <w:rFonts w:ascii="Times New Roman" w:eastAsia="Times New Roman" w:hAnsi="Times New Roman"/>
                <w:sz w:val="24"/>
                <w:lang w:val="uk-UA"/>
              </w:rPr>
              <w:t xml:space="preserve">    технології    соціально-оздоровчі</w:t>
            </w:r>
          </w:p>
          <w:p w:rsidR="00A30B4F" w:rsidRPr="0012183A" w:rsidRDefault="00A30B4F" w:rsidP="00E2534E">
            <w:pPr>
              <w:spacing w:line="0" w:lineRule="atLeast"/>
              <w:ind w:right="56"/>
              <w:jc w:val="both"/>
              <w:rPr>
                <w:rFonts w:ascii="Times New Roman" w:eastAsia="Times New Roman" w:hAnsi="Times New Roman"/>
                <w:sz w:val="24"/>
                <w:lang w:val="uk-UA"/>
              </w:rPr>
            </w:pPr>
            <w:r w:rsidRPr="0012183A">
              <w:rPr>
                <w:rFonts w:ascii="Times New Roman" w:eastAsia="Times New Roman" w:hAnsi="Times New Roman"/>
                <w:sz w:val="24"/>
                <w:lang w:val="uk-UA"/>
              </w:rPr>
              <w:t>проекти.</w:t>
            </w:r>
          </w:p>
        </w:tc>
        <w:tc>
          <w:tcPr>
            <w:tcW w:w="14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Педагогічні</w:t>
            </w:r>
          </w:p>
        </w:tc>
      </w:tr>
      <w:tr w:rsidR="00A30B4F" w:rsidRPr="0012183A" w:rsidTr="00E2534E">
        <w:trPr>
          <w:trHeight w:val="329"/>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6"/>
            <w:vMerge/>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працівники</w:t>
            </w:r>
          </w:p>
        </w:tc>
      </w:tr>
      <w:tr w:rsidR="00A30B4F" w:rsidRPr="0012183A" w:rsidTr="00E2534E">
        <w:trPr>
          <w:trHeight w:val="312"/>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6"/>
            <w:vMerge/>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3"/>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rPr>
                <w:rFonts w:ascii="Times New Roman" w:eastAsia="Times New Roman" w:hAnsi="Times New Roman"/>
                <w:sz w:val="24"/>
                <w:lang w:val="uk-UA"/>
              </w:rPr>
            </w:pPr>
            <w:r w:rsidRPr="0012183A">
              <w:rPr>
                <w:rFonts w:ascii="Times New Roman" w:eastAsia="Times New Roman" w:hAnsi="Times New Roman"/>
                <w:sz w:val="24"/>
                <w:lang w:val="uk-UA"/>
              </w:rPr>
              <w:t>1.9.</w:t>
            </w:r>
          </w:p>
        </w:tc>
        <w:tc>
          <w:tcPr>
            <w:tcW w:w="1840" w:type="dxa"/>
            <w:shd w:val="clear" w:color="auto" w:fill="auto"/>
            <w:vAlign w:val="bottom"/>
          </w:tcPr>
          <w:p w:rsidR="00A30B4F" w:rsidRPr="0012183A" w:rsidRDefault="00A30B4F" w:rsidP="00E2534E">
            <w:pPr>
              <w:spacing w:line="273" w:lineRule="exact"/>
              <w:ind w:left="132"/>
              <w:rPr>
                <w:rFonts w:ascii="Times New Roman" w:eastAsia="Times New Roman" w:hAnsi="Times New Roman"/>
                <w:sz w:val="24"/>
                <w:lang w:val="uk-UA"/>
              </w:rPr>
            </w:pPr>
            <w:r w:rsidRPr="0012183A">
              <w:rPr>
                <w:rFonts w:ascii="Times New Roman" w:eastAsia="Times New Roman" w:hAnsi="Times New Roman"/>
                <w:sz w:val="24"/>
                <w:lang w:val="uk-UA"/>
              </w:rPr>
              <w:t>Забезпечувати</w:t>
            </w:r>
          </w:p>
        </w:tc>
        <w:tc>
          <w:tcPr>
            <w:tcW w:w="1300" w:type="dxa"/>
            <w:gridSpan w:val="2"/>
            <w:shd w:val="clear" w:color="auto" w:fill="auto"/>
            <w:vAlign w:val="bottom"/>
          </w:tcPr>
          <w:p w:rsidR="00A30B4F" w:rsidRPr="0012183A" w:rsidRDefault="00A30B4F" w:rsidP="00E2534E">
            <w:pPr>
              <w:spacing w:line="273" w:lineRule="exact"/>
              <w:ind w:left="132"/>
              <w:rPr>
                <w:rFonts w:ascii="Times New Roman" w:eastAsia="Times New Roman" w:hAnsi="Times New Roman"/>
                <w:sz w:val="24"/>
                <w:lang w:val="uk-UA"/>
              </w:rPr>
            </w:pPr>
            <w:r w:rsidRPr="0012183A">
              <w:rPr>
                <w:rFonts w:ascii="Times New Roman" w:eastAsia="Times New Roman" w:hAnsi="Times New Roman"/>
                <w:sz w:val="24"/>
                <w:lang w:val="uk-UA"/>
              </w:rPr>
              <w:t>належний</w:t>
            </w:r>
          </w:p>
        </w:tc>
        <w:tc>
          <w:tcPr>
            <w:tcW w:w="940" w:type="dxa"/>
            <w:shd w:val="clear" w:color="auto" w:fill="auto"/>
            <w:vAlign w:val="bottom"/>
          </w:tcPr>
          <w:p w:rsidR="00A30B4F" w:rsidRPr="0012183A" w:rsidRDefault="00A30B4F" w:rsidP="00E2534E">
            <w:pPr>
              <w:spacing w:line="273" w:lineRule="exact"/>
              <w:ind w:left="480"/>
              <w:rPr>
                <w:rFonts w:ascii="Times New Roman" w:eastAsia="Times New Roman" w:hAnsi="Times New Roman"/>
                <w:w w:val="98"/>
                <w:sz w:val="24"/>
                <w:lang w:val="uk-UA"/>
              </w:rPr>
            </w:pPr>
            <w:r w:rsidRPr="0012183A">
              <w:rPr>
                <w:rFonts w:ascii="Times New Roman" w:eastAsia="Times New Roman" w:hAnsi="Times New Roman"/>
                <w:w w:val="98"/>
                <w:sz w:val="24"/>
                <w:lang w:val="uk-UA"/>
              </w:rPr>
              <w:t>стан</w:t>
            </w:r>
          </w:p>
        </w:tc>
        <w:tc>
          <w:tcPr>
            <w:tcW w:w="1640" w:type="dxa"/>
            <w:gridSpan w:val="2"/>
            <w:tcBorders>
              <w:right w:val="single" w:sz="8" w:space="0" w:color="auto"/>
            </w:tcBorders>
            <w:shd w:val="clear" w:color="auto" w:fill="auto"/>
            <w:vAlign w:val="bottom"/>
          </w:tcPr>
          <w:p w:rsidR="00A30B4F" w:rsidRPr="0012183A" w:rsidRDefault="00A30B4F" w:rsidP="00E2534E">
            <w:pPr>
              <w:spacing w:line="273" w:lineRule="exact"/>
              <w:jc w:val="right"/>
              <w:rPr>
                <w:rFonts w:ascii="Times New Roman" w:eastAsia="Times New Roman" w:hAnsi="Times New Roman"/>
                <w:sz w:val="24"/>
                <w:lang w:val="uk-UA"/>
              </w:rPr>
            </w:pPr>
            <w:r w:rsidRPr="0012183A">
              <w:rPr>
                <w:rFonts w:ascii="Times New Roman" w:eastAsia="Times New Roman" w:hAnsi="Times New Roman"/>
                <w:sz w:val="24"/>
                <w:lang w:val="uk-UA"/>
              </w:rPr>
              <w:t>медичного</w:t>
            </w:r>
          </w:p>
        </w:tc>
        <w:tc>
          <w:tcPr>
            <w:tcW w:w="142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2019- 2025</w:t>
            </w:r>
          </w:p>
        </w:tc>
        <w:tc>
          <w:tcPr>
            <w:tcW w:w="238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Педагогічні</w:t>
            </w:r>
          </w:p>
        </w:tc>
      </w:tr>
      <w:tr w:rsidR="00A30B4F" w:rsidRPr="0012183A" w:rsidTr="00E2534E">
        <w:trPr>
          <w:trHeight w:val="334"/>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580" w:type="dxa"/>
            <w:gridSpan w:val="2"/>
            <w:tcBorders>
              <w:bottom w:val="single" w:sz="8"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lang w:val="uk-UA"/>
              </w:rPr>
            </w:pPr>
            <w:r w:rsidRPr="0012183A">
              <w:rPr>
                <w:rFonts w:ascii="Times New Roman" w:eastAsia="Times New Roman" w:hAnsi="Times New Roman"/>
                <w:sz w:val="24"/>
                <w:lang w:val="uk-UA"/>
              </w:rPr>
              <w:t>обслуговування дітей.</w:t>
            </w:r>
          </w:p>
        </w:tc>
        <w:tc>
          <w:tcPr>
            <w:tcW w:w="560" w:type="dxa"/>
            <w:tcBorders>
              <w:bottom w:val="single" w:sz="8"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lang w:val="uk-UA"/>
              </w:rPr>
            </w:pPr>
          </w:p>
        </w:tc>
        <w:tc>
          <w:tcPr>
            <w:tcW w:w="94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72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9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працівники</w:t>
            </w:r>
          </w:p>
        </w:tc>
      </w:tr>
      <w:tr w:rsidR="00A30B4F" w:rsidRPr="0012183A" w:rsidTr="00E2534E">
        <w:trPr>
          <w:trHeight w:val="26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2" w:lineRule="exact"/>
              <w:rPr>
                <w:rFonts w:ascii="Times New Roman" w:eastAsia="Times New Roman" w:hAnsi="Times New Roman"/>
                <w:sz w:val="24"/>
                <w:lang w:val="uk-UA"/>
              </w:rPr>
            </w:pPr>
            <w:r w:rsidRPr="0012183A">
              <w:rPr>
                <w:rFonts w:ascii="Times New Roman" w:eastAsia="Times New Roman" w:hAnsi="Times New Roman"/>
                <w:sz w:val="24"/>
                <w:lang w:val="uk-UA"/>
              </w:rPr>
              <w:t>1.10.</w:t>
            </w:r>
          </w:p>
        </w:tc>
        <w:tc>
          <w:tcPr>
            <w:tcW w:w="5720" w:type="dxa"/>
            <w:gridSpan w:val="6"/>
            <w:tcBorders>
              <w:right w:val="single" w:sz="8" w:space="0" w:color="auto"/>
            </w:tcBorders>
            <w:shd w:val="clear" w:color="auto" w:fill="auto"/>
            <w:vAlign w:val="bottom"/>
          </w:tcPr>
          <w:p w:rsidR="00A30B4F" w:rsidRPr="0012183A" w:rsidRDefault="00A30B4F" w:rsidP="00E2534E">
            <w:pPr>
              <w:spacing w:line="262" w:lineRule="exact"/>
              <w:ind w:left="132"/>
              <w:jc w:val="right"/>
              <w:rPr>
                <w:rFonts w:ascii="Times New Roman" w:eastAsia="Times New Roman" w:hAnsi="Times New Roman"/>
                <w:sz w:val="24"/>
                <w:lang w:val="uk-UA"/>
              </w:rPr>
            </w:pPr>
            <w:r w:rsidRPr="0012183A">
              <w:rPr>
                <w:rFonts w:ascii="Times New Roman" w:eastAsia="Times New Roman" w:hAnsi="Times New Roman"/>
                <w:sz w:val="24"/>
                <w:lang w:val="uk-UA"/>
              </w:rPr>
              <w:t>Оновити систему оздоровчих заходів, які проводяться</w:t>
            </w:r>
          </w:p>
        </w:tc>
        <w:tc>
          <w:tcPr>
            <w:tcW w:w="1420" w:type="dxa"/>
            <w:tcBorders>
              <w:right w:val="single" w:sz="8" w:space="0" w:color="auto"/>
            </w:tcBorders>
            <w:shd w:val="clear" w:color="auto" w:fill="auto"/>
            <w:vAlign w:val="bottom"/>
          </w:tcPr>
          <w:p w:rsidR="00A30B4F" w:rsidRPr="0012183A" w:rsidRDefault="00A30B4F" w:rsidP="00E2534E">
            <w:pPr>
              <w:spacing w:line="262"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2"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Завідувач</w:t>
            </w:r>
          </w:p>
        </w:tc>
      </w:tr>
      <w:tr w:rsidR="00A30B4F" w:rsidRPr="0012183A" w:rsidTr="00E2534E">
        <w:trPr>
          <w:trHeight w:val="276"/>
        </w:trPr>
        <w:tc>
          <w:tcPr>
            <w:tcW w:w="720" w:type="dxa"/>
            <w:tcBorders>
              <w:left w:val="single" w:sz="8" w:space="0" w:color="auto"/>
              <w:bottom w:val="single" w:sz="4"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840" w:type="dxa"/>
            <w:tcBorders>
              <w:bottom w:val="single" w:sz="4"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lang w:val="uk-UA"/>
              </w:rPr>
            </w:pPr>
            <w:r w:rsidRPr="0012183A">
              <w:rPr>
                <w:rFonts w:ascii="Times New Roman" w:eastAsia="Times New Roman" w:hAnsi="Times New Roman"/>
                <w:sz w:val="24"/>
                <w:lang w:val="uk-UA"/>
              </w:rPr>
              <w:t>в умовах ЗДО</w:t>
            </w:r>
          </w:p>
        </w:tc>
        <w:tc>
          <w:tcPr>
            <w:tcW w:w="740" w:type="dxa"/>
            <w:tcBorders>
              <w:bottom w:val="single" w:sz="4"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lang w:val="uk-UA"/>
              </w:rPr>
            </w:pPr>
          </w:p>
        </w:tc>
        <w:tc>
          <w:tcPr>
            <w:tcW w:w="560" w:type="dxa"/>
            <w:tcBorders>
              <w:bottom w:val="single" w:sz="4" w:space="0" w:color="auto"/>
            </w:tcBorders>
            <w:shd w:val="clear" w:color="auto" w:fill="auto"/>
            <w:vAlign w:val="bottom"/>
          </w:tcPr>
          <w:p w:rsidR="00A30B4F" w:rsidRPr="0012183A" w:rsidRDefault="00A30B4F" w:rsidP="00E2534E">
            <w:pPr>
              <w:spacing w:line="0" w:lineRule="atLeast"/>
              <w:ind w:left="132"/>
              <w:rPr>
                <w:rFonts w:ascii="Times New Roman" w:eastAsia="Times New Roman" w:hAnsi="Times New Roman"/>
                <w:sz w:val="24"/>
                <w:lang w:val="uk-UA"/>
              </w:rPr>
            </w:pPr>
          </w:p>
        </w:tc>
        <w:tc>
          <w:tcPr>
            <w:tcW w:w="940" w:type="dxa"/>
            <w:tcBorders>
              <w:bottom w:val="single" w:sz="4"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720" w:type="dxa"/>
            <w:tcBorders>
              <w:bottom w:val="single" w:sz="4"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920" w:type="dxa"/>
            <w:tcBorders>
              <w:bottom w:val="single" w:sz="4"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4"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4"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68"/>
        </w:trPr>
        <w:tc>
          <w:tcPr>
            <w:tcW w:w="720" w:type="dxa"/>
            <w:tcBorders>
              <w:top w:val="single" w:sz="4" w:space="0" w:color="auto"/>
              <w:left w:val="single" w:sz="8" w:space="0" w:color="auto"/>
              <w:right w:val="single" w:sz="8" w:space="0" w:color="auto"/>
            </w:tcBorders>
            <w:shd w:val="clear" w:color="auto" w:fill="auto"/>
            <w:vAlign w:val="bottom"/>
          </w:tcPr>
          <w:p w:rsidR="00A30B4F" w:rsidRPr="0012183A" w:rsidRDefault="00A30B4F" w:rsidP="00E2534E">
            <w:pPr>
              <w:spacing w:line="264" w:lineRule="exact"/>
              <w:rPr>
                <w:rFonts w:ascii="Times New Roman" w:eastAsia="Times New Roman" w:hAnsi="Times New Roman"/>
                <w:sz w:val="24"/>
                <w:lang w:val="uk-UA"/>
              </w:rPr>
            </w:pPr>
            <w:r w:rsidRPr="0012183A">
              <w:rPr>
                <w:rFonts w:ascii="Times New Roman" w:eastAsia="Times New Roman" w:hAnsi="Times New Roman"/>
                <w:sz w:val="24"/>
                <w:lang w:val="uk-UA"/>
              </w:rPr>
              <w:t>1.11.</w:t>
            </w:r>
          </w:p>
        </w:tc>
        <w:tc>
          <w:tcPr>
            <w:tcW w:w="5720" w:type="dxa"/>
            <w:gridSpan w:val="6"/>
            <w:vMerge w:val="restart"/>
            <w:tcBorders>
              <w:top w:val="single" w:sz="4" w:space="0" w:color="auto"/>
              <w:right w:val="single" w:sz="8" w:space="0" w:color="auto"/>
            </w:tcBorders>
            <w:shd w:val="clear" w:color="auto" w:fill="auto"/>
            <w:vAlign w:val="bottom"/>
          </w:tcPr>
          <w:p w:rsidR="00A30B4F" w:rsidRPr="0012183A" w:rsidRDefault="00A30B4F" w:rsidP="00E2534E">
            <w:pPr>
              <w:spacing w:line="267" w:lineRule="exac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Забезпечувати раціональне, збалансоване харчування</w:t>
            </w:r>
          </w:p>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дітей   в   дошкільному   закладі   з   дотриманням</w:t>
            </w:r>
          </w:p>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натуральних норм харчування та врахування віку та</w:t>
            </w:r>
          </w:p>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типу груп.</w:t>
            </w:r>
          </w:p>
        </w:tc>
        <w:tc>
          <w:tcPr>
            <w:tcW w:w="1420" w:type="dxa"/>
            <w:tcBorders>
              <w:top w:val="single" w:sz="4" w:space="0" w:color="auto"/>
              <w:right w:val="single" w:sz="8" w:space="0" w:color="auto"/>
            </w:tcBorders>
            <w:shd w:val="clear" w:color="auto" w:fill="auto"/>
            <w:vAlign w:val="bottom"/>
          </w:tcPr>
          <w:p w:rsidR="00A30B4F" w:rsidRPr="0012183A" w:rsidRDefault="00A30B4F" w:rsidP="00E2534E">
            <w:pPr>
              <w:spacing w:line="267"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top w:val="single" w:sz="4"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Завідувач, сестра</w:t>
            </w:r>
          </w:p>
        </w:tc>
      </w:tr>
      <w:tr w:rsidR="00A30B4F" w:rsidRPr="0012183A" w:rsidTr="00E2534E">
        <w:trPr>
          <w:trHeight w:val="32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6"/>
            <w:vMerge/>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медична старша</w:t>
            </w:r>
          </w:p>
        </w:tc>
      </w:tr>
      <w:tr w:rsidR="00A30B4F" w:rsidRPr="0012183A" w:rsidTr="00E2534E">
        <w:trPr>
          <w:trHeight w:val="305"/>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6"/>
            <w:vMerge/>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310"/>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6"/>
            <w:vMerge/>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3"/>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rPr>
                <w:rFonts w:ascii="Times New Roman" w:eastAsia="Times New Roman" w:hAnsi="Times New Roman"/>
                <w:sz w:val="24"/>
                <w:lang w:val="uk-UA"/>
              </w:rPr>
            </w:pPr>
            <w:r w:rsidRPr="0012183A">
              <w:rPr>
                <w:rFonts w:ascii="Times New Roman" w:eastAsia="Times New Roman" w:hAnsi="Times New Roman"/>
                <w:sz w:val="24"/>
                <w:lang w:val="uk-UA"/>
              </w:rPr>
              <w:t>1.12.</w:t>
            </w:r>
          </w:p>
        </w:tc>
        <w:tc>
          <w:tcPr>
            <w:tcW w:w="5720" w:type="dxa"/>
            <w:gridSpan w:val="6"/>
            <w:vMerge w:val="restart"/>
            <w:tcBorders>
              <w:right w:val="single" w:sz="8" w:space="0" w:color="auto"/>
            </w:tcBorders>
            <w:shd w:val="clear" w:color="auto" w:fill="auto"/>
            <w:vAlign w:val="bottom"/>
          </w:tcPr>
          <w:p w:rsidR="00A30B4F" w:rsidRPr="0012183A" w:rsidRDefault="00A30B4F" w:rsidP="00E2534E">
            <w:pPr>
              <w:spacing w:line="273" w:lineRule="exact"/>
              <w:ind w:left="132"/>
              <w:jc w:val="both"/>
              <w:rPr>
                <w:rFonts w:ascii="Times New Roman" w:eastAsia="Times New Roman" w:hAnsi="Times New Roman"/>
                <w:w w:val="99"/>
                <w:sz w:val="24"/>
                <w:lang w:val="uk-UA"/>
              </w:rPr>
            </w:pPr>
            <w:r w:rsidRPr="0012183A">
              <w:rPr>
                <w:rFonts w:ascii="Times New Roman" w:eastAsia="Times New Roman" w:hAnsi="Times New Roman"/>
                <w:w w:val="99"/>
                <w:sz w:val="24"/>
                <w:lang w:val="uk-UA"/>
              </w:rPr>
              <w:t xml:space="preserve">Здійснювати </w:t>
            </w:r>
            <w:r w:rsidRPr="0012183A">
              <w:rPr>
                <w:rFonts w:ascii="Times New Roman" w:eastAsia="Times New Roman" w:hAnsi="Times New Roman"/>
                <w:sz w:val="24"/>
                <w:lang w:val="uk-UA"/>
              </w:rPr>
              <w:t>контроль за</w:t>
            </w:r>
            <w:r w:rsidRPr="0012183A">
              <w:rPr>
                <w:rFonts w:ascii="Times New Roman" w:eastAsia="Times New Roman" w:hAnsi="Times New Roman"/>
                <w:w w:val="99"/>
                <w:sz w:val="24"/>
                <w:lang w:val="uk-UA"/>
              </w:rPr>
              <w:t xml:space="preserve"> </w:t>
            </w:r>
            <w:r w:rsidRPr="0012183A">
              <w:rPr>
                <w:rFonts w:ascii="Times New Roman" w:eastAsia="Times New Roman" w:hAnsi="Times New Roman"/>
                <w:sz w:val="24"/>
                <w:lang w:val="uk-UA"/>
              </w:rPr>
              <w:t>якістю</w:t>
            </w:r>
            <w:r w:rsidRPr="0012183A">
              <w:rPr>
                <w:rFonts w:ascii="Times New Roman" w:eastAsia="Times New Roman" w:hAnsi="Times New Roman"/>
                <w:w w:val="99"/>
                <w:sz w:val="24"/>
                <w:lang w:val="uk-UA"/>
              </w:rPr>
              <w:t xml:space="preserve"> </w:t>
            </w:r>
            <w:r w:rsidRPr="0012183A">
              <w:rPr>
                <w:rFonts w:ascii="Times New Roman" w:eastAsia="Times New Roman" w:hAnsi="Times New Roman"/>
                <w:sz w:val="24"/>
                <w:lang w:val="uk-UA"/>
              </w:rPr>
              <w:t>харчування   та</w:t>
            </w:r>
          </w:p>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медичного обслуговування дітей   різних вікових</w:t>
            </w:r>
          </w:p>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категорій, відповідно до потреб розвитку.</w:t>
            </w:r>
          </w:p>
        </w:tc>
        <w:tc>
          <w:tcPr>
            <w:tcW w:w="14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ind w:right="280"/>
              <w:jc w:val="right"/>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Сестра медична</w:t>
            </w:r>
          </w:p>
        </w:tc>
      </w:tr>
      <w:tr w:rsidR="00A30B4F" w:rsidRPr="0012183A" w:rsidTr="00E2534E">
        <w:trPr>
          <w:trHeight w:val="264"/>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2"/>
                <w:lang w:val="uk-UA"/>
              </w:rPr>
            </w:pPr>
          </w:p>
        </w:tc>
        <w:tc>
          <w:tcPr>
            <w:tcW w:w="5720" w:type="dxa"/>
            <w:gridSpan w:val="6"/>
            <w:vMerge/>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2"/>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старша, працівники</w:t>
            </w:r>
          </w:p>
        </w:tc>
      </w:tr>
      <w:tr w:rsidR="00A30B4F" w:rsidRPr="0012183A" w:rsidTr="00E2534E">
        <w:trPr>
          <w:trHeight w:val="70"/>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6"/>
                <w:lang w:val="uk-UA"/>
              </w:rPr>
            </w:pPr>
          </w:p>
        </w:tc>
        <w:tc>
          <w:tcPr>
            <w:tcW w:w="5720" w:type="dxa"/>
            <w:gridSpan w:val="6"/>
            <w:vMerge/>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6"/>
                <w:lang w:val="uk-UA"/>
              </w:rPr>
            </w:pPr>
          </w:p>
        </w:tc>
        <w:tc>
          <w:tcPr>
            <w:tcW w:w="14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6"/>
                <w:lang w:val="uk-UA"/>
              </w:rPr>
            </w:pPr>
          </w:p>
        </w:tc>
        <w:tc>
          <w:tcPr>
            <w:tcW w:w="2380" w:type="dxa"/>
            <w:vMerge w:val="restart"/>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4"/>
                <w:lang w:val="uk-UA"/>
              </w:rPr>
            </w:pPr>
            <w:r w:rsidRPr="0012183A">
              <w:rPr>
                <w:rFonts w:ascii="Times New Roman" w:eastAsia="Times New Roman" w:hAnsi="Times New Roman"/>
                <w:sz w:val="24"/>
                <w:lang w:val="uk-UA"/>
              </w:rPr>
              <w:t>харчоблоку</w:t>
            </w:r>
          </w:p>
        </w:tc>
      </w:tr>
      <w:tr w:rsidR="00A30B4F" w:rsidRPr="0012183A" w:rsidTr="00E2534E">
        <w:trPr>
          <w:trHeight w:val="20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17"/>
                <w:lang w:val="uk-UA"/>
              </w:rPr>
            </w:pPr>
          </w:p>
        </w:tc>
        <w:tc>
          <w:tcPr>
            <w:tcW w:w="5720" w:type="dxa"/>
            <w:gridSpan w:val="6"/>
            <w:vMerge/>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17"/>
                <w:lang w:val="uk-UA"/>
              </w:rPr>
            </w:pPr>
          </w:p>
        </w:tc>
        <w:tc>
          <w:tcPr>
            <w:tcW w:w="14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17"/>
                <w:lang w:val="uk-UA"/>
              </w:rPr>
            </w:pPr>
          </w:p>
        </w:tc>
        <w:tc>
          <w:tcPr>
            <w:tcW w:w="2380" w:type="dxa"/>
            <w:vMerge/>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17"/>
                <w:lang w:val="uk-UA"/>
              </w:rPr>
            </w:pPr>
          </w:p>
        </w:tc>
      </w:tr>
      <w:tr w:rsidR="00A30B4F" w:rsidRPr="0012183A" w:rsidTr="00E2534E">
        <w:trPr>
          <w:trHeight w:val="108"/>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9"/>
                <w:lang w:val="uk-UA"/>
              </w:rPr>
            </w:pPr>
          </w:p>
        </w:tc>
        <w:tc>
          <w:tcPr>
            <w:tcW w:w="5720" w:type="dxa"/>
            <w:gridSpan w:val="6"/>
            <w:vMerge/>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9"/>
                <w:lang w:val="uk-UA"/>
              </w:rPr>
            </w:pPr>
          </w:p>
        </w:tc>
        <w:tc>
          <w:tcPr>
            <w:tcW w:w="14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9"/>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9"/>
                <w:lang w:val="uk-UA"/>
              </w:rPr>
            </w:pPr>
          </w:p>
        </w:tc>
      </w:tr>
      <w:tr w:rsidR="00A30B4F" w:rsidRPr="0012183A" w:rsidTr="00E2534E">
        <w:trPr>
          <w:trHeight w:val="26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0" w:lineRule="exact"/>
              <w:rPr>
                <w:rFonts w:ascii="Times New Roman" w:eastAsia="Times New Roman" w:hAnsi="Times New Roman"/>
                <w:sz w:val="24"/>
                <w:lang w:val="uk-UA"/>
              </w:rPr>
            </w:pPr>
            <w:r w:rsidRPr="0012183A">
              <w:rPr>
                <w:rFonts w:ascii="Times New Roman" w:eastAsia="Times New Roman" w:hAnsi="Times New Roman"/>
                <w:sz w:val="24"/>
                <w:lang w:val="uk-UA"/>
              </w:rPr>
              <w:t>1.13.</w:t>
            </w:r>
          </w:p>
        </w:tc>
        <w:tc>
          <w:tcPr>
            <w:tcW w:w="5720" w:type="dxa"/>
            <w:gridSpan w:val="6"/>
            <w:tcBorders>
              <w:right w:val="single" w:sz="8" w:space="0" w:color="auto"/>
            </w:tcBorders>
            <w:shd w:val="clear" w:color="auto" w:fill="auto"/>
            <w:vAlign w:val="bottom"/>
          </w:tcPr>
          <w:p w:rsidR="00A30B4F" w:rsidRPr="0012183A" w:rsidRDefault="00A30B4F" w:rsidP="00E2534E">
            <w:pPr>
              <w:spacing w:line="0" w:lineRule="atLeast"/>
              <w:ind w:left="132"/>
              <w:jc w:val="both"/>
              <w:rPr>
                <w:rFonts w:ascii="Times New Roman" w:eastAsia="Times New Roman" w:hAnsi="Times New Roman"/>
                <w:sz w:val="22"/>
                <w:lang w:val="uk-UA"/>
              </w:rPr>
            </w:pPr>
            <w:r w:rsidRPr="0012183A">
              <w:rPr>
                <w:rFonts w:ascii="Times New Roman" w:eastAsia="Times New Roman" w:hAnsi="Times New Roman"/>
                <w:sz w:val="22"/>
                <w:lang w:val="uk-UA"/>
              </w:rPr>
              <w:t>Забезпечити харчування дітям пільгових категорій.</w:t>
            </w:r>
          </w:p>
        </w:tc>
        <w:tc>
          <w:tcPr>
            <w:tcW w:w="1420" w:type="dxa"/>
            <w:tcBorders>
              <w:right w:val="single" w:sz="8" w:space="0" w:color="auto"/>
            </w:tcBorders>
            <w:shd w:val="clear" w:color="auto" w:fill="auto"/>
            <w:vAlign w:val="bottom"/>
          </w:tcPr>
          <w:p w:rsidR="00A30B4F" w:rsidRPr="0012183A" w:rsidRDefault="00A30B4F" w:rsidP="00E2534E">
            <w:pPr>
              <w:spacing w:line="260" w:lineRule="exact"/>
              <w:ind w:right="280"/>
              <w:jc w:val="right"/>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Завідувач , вихователь</w:t>
            </w:r>
          </w:p>
        </w:tc>
      </w:tr>
      <w:tr w:rsidR="00A30B4F" w:rsidRPr="0012183A" w:rsidTr="00E2534E">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6"/>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 методист</w:t>
            </w:r>
          </w:p>
        </w:tc>
      </w:tr>
    </w:tbl>
    <w:p w:rsidR="00A30B4F" w:rsidRPr="0012183A" w:rsidRDefault="00A30B4F" w:rsidP="00A30B4F">
      <w:pPr>
        <w:spacing w:line="200" w:lineRule="exact"/>
        <w:rPr>
          <w:rFonts w:ascii="Times New Roman" w:eastAsia="Times New Roman" w:hAnsi="Times New Roman"/>
          <w:lang w:val="uk-UA"/>
        </w:rPr>
      </w:pPr>
    </w:p>
    <w:p w:rsidR="00A30B4F" w:rsidRPr="0012183A" w:rsidRDefault="00A30B4F" w:rsidP="00A30B4F">
      <w:pPr>
        <w:spacing w:line="340" w:lineRule="exact"/>
        <w:rPr>
          <w:rFonts w:ascii="Times New Roman" w:eastAsia="Times New Roman" w:hAnsi="Times New Roman"/>
          <w:lang w:val="uk-UA"/>
        </w:rPr>
      </w:pPr>
    </w:p>
    <w:p w:rsidR="00A30B4F" w:rsidRPr="0012183A" w:rsidRDefault="00A30B4F" w:rsidP="00A30B4F">
      <w:pPr>
        <w:numPr>
          <w:ilvl w:val="0"/>
          <w:numId w:val="16"/>
        </w:numPr>
        <w:tabs>
          <w:tab w:val="left" w:pos="1440"/>
        </w:tabs>
        <w:spacing w:line="0" w:lineRule="atLeast"/>
        <w:ind w:left="1440" w:hanging="307"/>
        <w:rPr>
          <w:rFonts w:ascii="Times New Roman" w:eastAsia="Times New Roman" w:hAnsi="Times New Roman"/>
          <w:b/>
          <w:sz w:val="28"/>
          <w:lang w:val="uk-UA"/>
        </w:rPr>
      </w:pPr>
      <w:r w:rsidRPr="0012183A">
        <w:rPr>
          <w:rFonts w:ascii="Times New Roman" w:eastAsia="Times New Roman" w:hAnsi="Times New Roman"/>
          <w:b/>
          <w:sz w:val="28"/>
          <w:lang w:val="uk-UA"/>
        </w:rPr>
        <w:t>Система оцінювання освітньої діяльності здобувачів освіти</w:t>
      </w:r>
    </w:p>
    <w:p w:rsidR="00A30B4F" w:rsidRPr="0012183A" w:rsidRDefault="00A30B4F" w:rsidP="00A30B4F">
      <w:pPr>
        <w:spacing w:line="302" w:lineRule="exact"/>
        <w:rPr>
          <w:rFonts w:ascii="Times New Roman" w:eastAsia="Times New Roman" w:hAnsi="Times New Roman"/>
          <w:lang w:val="uk-UA"/>
        </w:rPr>
      </w:pPr>
    </w:p>
    <w:p w:rsidR="00A30B4F" w:rsidRPr="0012183A" w:rsidRDefault="00A30B4F" w:rsidP="00A30B4F">
      <w:pPr>
        <w:spacing w:line="0" w:lineRule="atLeast"/>
        <w:ind w:left="1140"/>
        <w:rPr>
          <w:rFonts w:ascii="Times New Roman" w:eastAsia="Times New Roman" w:hAnsi="Times New Roman"/>
          <w:b/>
          <w:i/>
          <w:sz w:val="28"/>
          <w:lang w:val="uk-UA"/>
        </w:rPr>
      </w:pPr>
      <w:r w:rsidRPr="0012183A">
        <w:rPr>
          <w:rFonts w:ascii="Times New Roman" w:eastAsia="Times New Roman" w:hAnsi="Times New Roman"/>
          <w:b/>
          <w:i/>
          <w:sz w:val="28"/>
          <w:lang w:val="uk-UA"/>
        </w:rPr>
        <w:t>Мета:</w:t>
      </w:r>
    </w:p>
    <w:p w:rsidR="00A30B4F" w:rsidRPr="0012183A" w:rsidRDefault="00A30B4F" w:rsidP="00A30B4F">
      <w:pPr>
        <w:spacing w:line="6" w:lineRule="exact"/>
        <w:rPr>
          <w:rFonts w:ascii="Times New Roman" w:eastAsia="Times New Roman" w:hAnsi="Times New Roman"/>
          <w:lang w:val="uk-UA"/>
        </w:rPr>
      </w:pPr>
    </w:p>
    <w:p w:rsidR="00A30B4F" w:rsidRPr="0012183A" w:rsidRDefault="00A30B4F" w:rsidP="00A30B4F">
      <w:pPr>
        <w:spacing w:line="246" w:lineRule="auto"/>
        <w:ind w:left="1140"/>
        <w:rPr>
          <w:rFonts w:ascii="Times New Roman" w:eastAsia="Times New Roman" w:hAnsi="Times New Roman"/>
          <w:sz w:val="27"/>
          <w:lang w:val="uk-UA"/>
        </w:rPr>
      </w:pPr>
      <w:r w:rsidRPr="0012183A">
        <w:rPr>
          <w:rFonts w:ascii="Times New Roman" w:eastAsia="Times New Roman" w:hAnsi="Times New Roman"/>
          <w:sz w:val="27"/>
          <w:lang w:val="uk-UA"/>
        </w:rPr>
        <w:t>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A30B4F" w:rsidRPr="0012183A" w:rsidRDefault="00A30B4F" w:rsidP="00A30B4F">
      <w:pPr>
        <w:spacing w:line="182" w:lineRule="exact"/>
        <w:rPr>
          <w:rFonts w:ascii="Times New Roman" w:eastAsia="Times New Roman" w:hAnsi="Times New Roman"/>
          <w:lang w:val="uk-UA"/>
        </w:rPr>
      </w:pPr>
    </w:p>
    <w:tbl>
      <w:tblPr>
        <w:tblW w:w="0" w:type="auto"/>
        <w:tblInd w:w="10" w:type="dxa"/>
        <w:tblLayout w:type="fixed"/>
        <w:tblCellMar>
          <w:left w:w="0" w:type="dxa"/>
          <w:right w:w="0" w:type="dxa"/>
        </w:tblCellMar>
        <w:tblLook w:val="0000"/>
      </w:tblPr>
      <w:tblGrid>
        <w:gridCol w:w="720"/>
        <w:gridCol w:w="5720"/>
        <w:gridCol w:w="1420"/>
        <w:gridCol w:w="2380"/>
      </w:tblGrid>
      <w:tr w:rsidR="00A30B4F" w:rsidRPr="0012183A" w:rsidTr="00E2534E">
        <w:trPr>
          <w:trHeight w:val="286"/>
        </w:trPr>
        <w:tc>
          <w:tcPr>
            <w:tcW w:w="720" w:type="dxa"/>
            <w:tcBorders>
              <w:top w:val="single" w:sz="8" w:space="0" w:color="auto"/>
              <w:left w:val="single" w:sz="8" w:space="0" w:color="auto"/>
              <w:right w:val="single" w:sz="8" w:space="0" w:color="auto"/>
            </w:tcBorders>
            <w:shd w:val="clear" w:color="auto" w:fill="D6E3BC"/>
            <w:vAlign w:val="bottom"/>
          </w:tcPr>
          <w:p w:rsidR="00A30B4F" w:rsidRPr="0012183A" w:rsidRDefault="00A30B4F" w:rsidP="00E2534E">
            <w:pPr>
              <w:spacing w:line="0" w:lineRule="atLeast"/>
              <w:jc w:val="right"/>
              <w:rPr>
                <w:rFonts w:ascii="Times New Roman" w:eastAsia="Times New Roman" w:hAnsi="Times New Roman"/>
                <w:b/>
                <w:sz w:val="24"/>
                <w:lang w:val="uk-UA"/>
              </w:rPr>
            </w:pPr>
            <w:r w:rsidRPr="0012183A">
              <w:rPr>
                <w:rFonts w:ascii="Times New Roman" w:eastAsia="Times New Roman" w:hAnsi="Times New Roman"/>
                <w:b/>
                <w:sz w:val="24"/>
                <w:lang w:val="uk-UA"/>
              </w:rPr>
              <w:t>№ з/п</w:t>
            </w:r>
          </w:p>
        </w:tc>
        <w:tc>
          <w:tcPr>
            <w:tcW w:w="572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ind w:left="2140"/>
              <w:rPr>
                <w:rFonts w:ascii="Times New Roman" w:eastAsia="Times New Roman" w:hAnsi="Times New Roman"/>
                <w:b/>
                <w:sz w:val="24"/>
                <w:lang w:val="uk-UA"/>
              </w:rPr>
            </w:pPr>
            <w:r w:rsidRPr="0012183A">
              <w:rPr>
                <w:rFonts w:ascii="Times New Roman" w:eastAsia="Times New Roman" w:hAnsi="Times New Roman"/>
                <w:b/>
                <w:sz w:val="24"/>
                <w:lang w:val="uk-UA"/>
              </w:rPr>
              <w:t>Зміст заходів</w:t>
            </w:r>
          </w:p>
        </w:tc>
        <w:tc>
          <w:tcPr>
            <w:tcW w:w="142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jc w:val="center"/>
              <w:rPr>
                <w:rFonts w:ascii="Times New Roman" w:eastAsia="Times New Roman" w:hAnsi="Times New Roman"/>
                <w:b/>
                <w:w w:val="98"/>
                <w:sz w:val="24"/>
                <w:lang w:val="uk-UA"/>
              </w:rPr>
            </w:pPr>
            <w:r w:rsidRPr="0012183A">
              <w:rPr>
                <w:rFonts w:ascii="Times New Roman" w:eastAsia="Times New Roman" w:hAnsi="Times New Roman"/>
                <w:b/>
                <w:w w:val="98"/>
                <w:sz w:val="24"/>
                <w:lang w:val="uk-UA"/>
              </w:rPr>
              <w:t>Термін</w:t>
            </w:r>
          </w:p>
        </w:tc>
        <w:tc>
          <w:tcPr>
            <w:tcW w:w="238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5"/>
        </w:trPr>
        <w:tc>
          <w:tcPr>
            <w:tcW w:w="720" w:type="dxa"/>
            <w:tcBorders>
              <w:left w:val="single" w:sz="8" w:space="0" w:color="auto"/>
              <w:bottom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3"/>
                <w:lang w:val="uk-UA"/>
              </w:rPr>
            </w:pPr>
          </w:p>
        </w:tc>
        <w:tc>
          <w:tcPr>
            <w:tcW w:w="5720" w:type="dxa"/>
            <w:tcBorders>
              <w:bottom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3"/>
                <w:lang w:val="uk-UA"/>
              </w:rPr>
            </w:pPr>
          </w:p>
        </w:tc>
        <w:tc>
          <w:tcPr>
            <w:tcW w:w="1420" w:type="dxa"/>
            <w:tcBorders>
              <w:bottom w:val="single" w:sz="8" w:space="0" w:color="auto"/>
              <w:right w:val="single" w:sz="8" w:space="0" w:color="auto"/>
            </w:tcBorders>
            <w:shd w:val="clear" w:color="auto" w:fill="D6E3BC"/>
            <w:vAlign w:val="bottom"/>
          </w:tcPr>
          <w:p w:rsidR="00A30B4F" w:rsidRPr="0012183A" w:rsidRDefault="00A30B4F" w:rsidP="00E2534E">
            <w:pPr>
              <w:spacing w:line="271" w:lineRule="exact"/>
              <w:jc w:val="center"/>
              <w:rPr>
                <w:rFonts w:ascii="Times New Roman" w:eastAsia="Times New Roman" w:hAnsi="Times New Roman"/>
                <w:b/>
                <w:sz w:val="24"/>
                <w:shd w:val="clear" w:color="auto" w:fill="D6E3BC"/>
                <w:lang w:val="uk-UA"/>
              </w:rPr>
            </w:pPr>
            <w:r w:rsidRPr="0012183A">
              <w:rPr>
                <w:rFonts w:ascii="Times New Roman" w:eastAsia="Times New Roman" w:hAnsi="Times New Roman"/>
                <w:b/>
                <w:sz w:val="24"/>
                <w:shd w:val="clear" w:color="auto" w:fill="D6E3BC"/>
                <w:lang w:val="uk-UA"/>
              </w:rPr>
              <w:t>виконання</w:t>
            </w:r>
          </w:p>
        </w:tc>
        <w:tc>
          <w:tcPr>
            <w:tcW w:w="2380" w:type="dxa"/>
            <w:tcBorders>
              <w:bottom w:val="single" w:sz="8" w:space="0" w:color="auto"/>
              <w:right w:val="single" w:sz="8" w:space="0" w:color="auto"/>
            </w:tcBorders>
            <w:shd w:val="clear" w:color="auto" w:fill="D6E3BC"/>
            <w:vAlign w:val="bottom"/>
          </w:tcPr>
          <w:p w:rsidR="00A30B4F" w:rsidRPr="0012183A" w:rsidRDefault="00A30B4F" w:rsidP="00E2534E">
            <w:pPr>
              <w:spacing w:line="271" w:lineRule="exact"/>
              <w:jc w:val="center"/>
              <w:rPr>
                <w:rFonts w:ascii="Times New Roman" w:eastAsia="Times New Roman" w:hAnsi="Times New Roman"/>
                <w:b/>
                <w:sz w:val="24"/>
                <w:lang w:val="uk-UA"/>
              </w:rPr>
            </w:pPr>
            <w:r w:rsidRPr="0012183A">
              <w:rPr>
                <w:rFonts w:ascii="Times New Roman" w:eastAsia="Times New Roman" w:hAnsi="Times New Roman"/>
                <w:b/>
                <w:sz w:val="24"/>
                <w:lang w:val="uk-UA"/>
              </w:rPr>
              <w:t>Виконавець</w:t>
            </w:r>
          </w:p>
        </w:tc>
      </w:tr>
      <w:tr w:rsidR="00A30B4F" w:rsidRPr="0012183A" w:rsidTr="00E2534E">
        <w:trPr>
          <w:trHeight w:val="257"/>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57" w:lineRule="exact"/>
              <w:ind w:right="240"/>
              <w:jc w:val="right"/>
              <w:rPr>
                <w:rFonts w:ascii="Times New Roman" w:eastAsia="Times New Roman" w:hAnsi="Times New Roman"/>
                <w:w w:val="94"/>
                <w:sz w:val="24"/>
                <w:lang w:val="uk-UA"/>
              </w:rPr>
            </w:pPr>
            <w:r w:rsidRPr="0012183A">
              <w:rPr>
                <w:rFonts w:ascii="Times New Roman" w:eastAsia="Times New Roman" w:hAnsi="Times New Roman"/>
                <w:w w:val="94"/>
                <w:sz w:val="24"/>
                <w:lang w:val="uk-UA"/>
              </w:rPr>
              <w:t>1.1.</w:t>
            </w:r>
          </w:p>
        </w:tc>
        <w:tc>
          <w:tcPr>
            <w:tcW w:w="5720" w:type="dxa"/>
            <w:tcBorders>
              <w:right w:val="single" w:sz="8" w:space="0" w:color="auto"/>
            </w:tcBorders>
            <w:shd w:val="clear" w:color="auto" w:fill="auto"/>
            <w:vAlign w:val="bottom"/>
          </w:tcPr>
          <w:p w:rsidR="00A30B4F" w:rsidRPr="0012183A" w:rsidRDefault="00A30B4F" w:rsidP="00E2534E">
            <w:pPr>
              <w:spacing w:line="257" w:lineRule="exact"/>
              <w:rPr>
                <w:rFonts w:ascii="Times New Roman" w:eastAsia="Times New Roman" w:hAnsi="Times New Roman"/>
                <w:sz w:val="24"/>
                <w:lang w:val="uk-UA"/>
              </w:rPr>
            </w:pPr>
            <w:r w:rsidRPr="0012183A">
              <w:rPr>
                <w:rFonts w:ascii="Times New Roman" w:eastAsia="Times New Roman" w:hAnsi="Times New Roman"/>
                <w:sz w:val="24"/>
                <w:lang w:val="uk-UA"/>
              </w:rPr>
              <w:t>Здійснювати аналіз результатів і динаміки навчальних</w:t>
            </w:r>
          </w:p>
        </w:tc>
        <w:tc>
          <w:tcPr>
            <w:tcW w:w="1420" w:type="dxa"/>
            <w:tcBorders>
              <w:right w:val="single" w:sz="8" w:space="0" w:color="auto"/>
            </w:tcBorders>
            <w:shd w:val="clear" w:color="auto" w:fill="auto"/>
            <w:vAlign w:val="bottom"/>
          </w:tcPr>
          <w:p w:rsidR="00A30B4F" w:rsidRPr="0012183A" w:rsidRDefault="00A30B4F" w:rsidP="00E2534E">
            <w:pPr>
              <w:spacing w:line="257"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57"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Всі учасники</w:t>
            </w:r>
          </w:p>
        </w:tc>
      </w:tr>
      <w:tr w:rsidR="00A30B4F" w:rsidRPr="0012183A" w:rsidTr="00E2534E">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досягнень вихованців</w:t>
            </w: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4"/>
                <w:lang w:val="uk-UA"/>
              </w:rPr>
            </w:pPr>
            <w:r w:rsidRPr="0012183A">
              <w:rPr>
                <w:rFonts w:ascii="Times New Roman" w:eastAsia="Times New Roman" w:hAnsi="Times New Roman"/>
                <w:sz w:val="24"/>
                <w:lang w:val="uk-UA"/>
              </w:rPr>
              <w:t>освітнього процесу</w:t>
            </w:r>
          </w:p>
        </w:tc>
      </w:tr>
      <w:tr w:rsidR="00A30B4F" w:rsidRPr="0012183A" w:rsidTr="00E2534E">
        <w:trPr>
          <w:trHeight w:val="26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0" w:lineRule="exact"/>
              <w:ind w:right="240"/>
              <w:jc w:val="right"/>
              <w:rPr>
                <w:rFonts w:ascii="Times New Roman" w:eastAsia="Times New Roman" w:hAnsi="Times New Roman"/>
                <w:w w:val="94"/>
                <w:sz w:val="24"/>
                <w:lang w:val="uk-UA"/>
              </w:rPr>
            </w:pPr>
            <w:r w:rsidRPr="0012183A">
              <w:rPr>
                <w:rFonts w:ascii="Times New Roman" w:eastAsia="Times New Roman" w:hAnsi="Times New Roman"/>
                <w:w w:val="94"/>
                <w:sz w:val="24"/>
                <w:lang w:val="uk-UA"/>
              </w:rPr>
              <w:t>1.2.</w:t>
            </w:r>
          </w:p>
        </w:tc>
        <w:tc>
          <w:tcPr>
            <w:tcW w:w="5720" w:type="dxa"/>
            <w:tcBorders>
              <w:right w:val="single" w:sz="8" w:space="0" w:color="auto"/>
            </w:tcBorders>
            <w:shd w:val="clear" w:color="auto" w:fill="auto"/>
            <w:vAlign w:val="bottom"/>
          </w:tcPr>
          <w:p w:rsidR="00A30B4F" w:rsidRPr="0012183A" w:rsidRDefault="00A30B4F" w:rsidP="00E2534E">
            <w:pPr>
              <w:spacing w:line="260" w:lineRule="exact"/>
              <w:rPr>
                <w:rFonts w:ascii="Times New Roman" w:eastAsia="Times New Roman" w:hAnsi="Times New Roman"/>
                <w:sz w:val="24"/>
                <w:lang w:val="uk-UA"/>
              </w:rPr>
            </w:pPr>
            <w:r w:rsidRPr="0012183A">
              <w:rPr>
                <w:rFonts w:ascii="Times New Roman" w:eastAsia="Times New Roman" w:hAnsi="Times New Roman"/>
                <w:sz w:val="24"/>
                <w:lang w:val="uk-UA"/>
              </w:rPr>
              <w:t>Оцінювати навчальні досягнення вихованців з метою</w:t>
            </w:r>
          </w:p>
        </w:tc>
        <w:tc>
          <w:tcPr>
            <w:tcW w:w="14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Всі учасники</w:t>
            </w:r>
          </w:p>
        </w:tc>
      </w:tr>
      <w:tr w:rsidR="00A30B4F" w:rsidRPr="0012183A" w:rsidTr="00E2534E">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виявлення творчих та обдарованих дітей</w:t>
            </w: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4"/>
                <w:lang w:val="uk-UA"/>
              </w:rPr>
            </w:pPr>
            <w:r w:rsidRPr="0012183A">
              <w:rPr>
                <w:rFonts w:ascii="Times New Roman" w:eastAsia="Times New Roman" w:hAnsi="Times New Roman"/>
                <w:sz w:val="24"/>
                <w:lang w:val="uk-UA"/>
              </w:rPr>
              <w:t>освітнього процесу</w:t>
            </w:r>
          </w:p>
        </w:tc>
      </w:tr>
    </w:tbl>
    <w:p w:rsidR="00A30B4F" w:rsidRPr="0012183A" w:rsidRDefault="00A30B4F" w:rsidP="00A30B4F">
      <w:pPr>
        <w:rPr>
          <w:rFonts w:ascii="Times New Roman" w:eastAsia="Times New Roman" w:hAnsi="Times New Roman"/>
          <w:sz w:val="24"/>
          <w:lang w:val="uk-UA"/>
        </w:rPr>
        <w:sectPr w:rsidR="00A30B4F" w:rsidRPr="0012183A" w:rsidSect="004E5F3B">
          <w:pgSz w:w="11900" w:h="16838"/>
          <w:pgMar w:top="810" w:right="1219" w:bottom="1440" w:left="420" w:header="0" w:footer="0" w:gutter="0"/>
          <w:cols w:space="0" w:equalWidth="0">
            <w:col w:w="10260"/>
          </w:cols>
          <w:docGrid w:linePitch="360"/>
        </w:sectPr>
      </w:pPr>
    </w:p>
    <w:p w:rsidR="00A30B4F" w:rsidRPr="0012183A" w:rsidRDefault="00A30B4F" w:rsidP="00A30B4F">
      <w:pPr>
        <w:spacing w:line="0" w:lineRule="atLeast"/>
        <w:ind w:left="820"/>
        <w:jc w:val="center"/>
        <w:rPr>
          <w:rFonts w:ascii="Times New Roman" w:eastAsia="Times New Roman" w:hAnsi="Times New Roman"/>
          <w:b/>
          <w:sz w:val="28"/>
          <w:lang w:val="uk-UA"/>
        </w:rPr>
      </w:pPr>
      <w:bookmarkStart w:id="8" w:name="page10"/>
      <w:bookmarkEnd w:id="8"/>
      <w:r w:rsidRPr="0012183A">
        <w:rPr>
          <w:rFonts w:ascii="Times New Roman" w:eastAsia="Times New Roman" w:hAnsi="Times New Roman"/>
          <w:b/>
          <w:sz w:val="28"/>
          <w:lang w:val="uk-UA"/>
        </w:rPr>
        <w:lastRenderedPageBreak/>
        <w:t>Система педагогічної діяльності</w:t>
      </w:r>
    </w:p>
    <w:p w:rsidR="00A30B4F" w:rsidRPr="0012183A" w:rsidRDefault="00A30B4F" w:rsidP="00A30B4F">
      <w:pPr>
        <w:spacing w:line="79" w:lineRule="exact"/>
        <w:rPr>
          <w:rFonts w:ascii="Times New Roman" w:eastAsia="Times New Roman" w:hAnsi="Times New Roman"/>
          <w:lang w:val="uk-UA"/>
        </w:rPr>
      </w:pPr>
    </w:p>
    <w:p w:rsidR="00A30B4F" w:rsidRPr="0012183A" w:rsidRDefault="00A30B4F" w:rsidP="00A30B4F">
      <w:pPr>
        <w:spacing w:line="0" w:lineRule="atLeast"/>
        <w:ind w:left="3580"/>
        <w:rPr>
          <w:rFonts w:ascii="Times New Roman" w:eastAsia="Times New Roman" w:hAnsi="Times New Roman"/>
          <w:b/>
          <w:sz w:val="28"/>
          <w:lang w:val="uk-UA"/>
        </w:rPr>
      </w:pPr>
      <w:r w:rsidRPr="0012183A">
        <w:rPr>
          <w:rFonts w:ascii="Times New Roman" w:eastAsia="Times New Roman" w:hAnsi="Times New Roman"/>
          <w:b/>
          <w:sz w:val="28"/>
          <w:lang w:val="uk-UA"/>
        </w:rPr>
        <w:t>Кадрове забезпечення закладу освіти</w:t>
      </w:r>
    </w:p>
    <w:p w:rsidR="00A30B4F" w:rsidRPr="0012183A" w:rsidRDefault="00A30B4F" w:rsidP="00A30B4F">
      <w:pPr>
        <w:spacing w:line="211" w:lineRule="exact"/>
        <w:rPr>
          <w:rFonts w:ascii="Times New Roman" w:eastAsia="Times New Roman" w:hAnsi="Times New Roman"/>
          <w:lang w:val="uk-UA"/>
        </w:rPr>
      </w:pPr>
    </w:p>
    <w:p w:rsidR="00A30B4F" w:rsidRPr="0012183A" w:rsidRDefault="00A30B4F" w:rsidP="00A30B4F">
      <w:pPr>
        <w:spacing w:line="0" w:lineRule="atLeast"/>
        <w:ind w:left="1140"/>
        <w:rPr>
          <w:rFonts w:ascii="Times New Roman" w:eastAsia="Times New Roman" w:hAnsi="Times New Roman"/>
          <w:b/>
          <w:i/>
          <w:sz w:val="28"/>
          <w:lang w:val="uk-UA"/>
        </w:rPr>
      </w:pPr>
      <w:r w:rsidRPr="0012183A">
        <w:rPr>
          <w:rFonts w:ascii="Times New Roman" w:eastAsia="Times New Roman" w:hAnsi="Times New Roman"/>
          <w:b/>
          <w:i/>
          <w:sz w:val="28"/>
          <w:lang w:val="uk-UA"/>
        </w:rPr>
        <w:t>Мета:</w:t>
      </w:r>
    </w:p>
    <w:p w:rsidR="00A30B4F" w:rsidRPr="0012183A" w:rsidRDefault="00A30B4F" w:rsidP="00A30B4F">
      <w:pPr>
        <w:spacing w:line="40" w:lineRule="exact"/>
        <w:rPr>
          <w:rFonts w:ascii="Times New Roman" w:eastAsia="Times New Roman" w:hAnsi="Times New Roman"/>
          <w:lang w:val="uk-UA"/>
        </w:rPr>
      </w:pPr>
    </w:p>
    <w:p w:rsidR="00A30B4F" w:rsidRPr="0012183A" w:rsidRDefault="00A30B4F" w:rsidP="00A30B4F">
      <w:pPr>
        <w:numPr>
          <w:ilvl w:val="0"/>
          <w:numId w:val="17"/>
        </w:numPr>
        <w:tabs>
          <w:tab w:val="left" w:pos="1440"/>
        </w:tabs>
        <w:spacing w:line="0" w:lineRule="atLeast"/>
        <w:ind w:left="1440" w:hanging="307"/>
        <w:rPr>
          <w:rFonts w:ascii="Times New Roman" w:eastAsia="Times New Roman" w:hAnsi="Times New Roman"/>
          <w:sz w:val="28"/>
          <w:lang w:val="uk-UA"/>
        </w:rPr>
      </w:pPr>
      <w:r w:rsidRPr="0012183A">
        <w:rPr>
          <w:rFonts w:ascii="Times New Roman" w:eastAsia="Times New Roman" w:hAnsi="Times New Roman"/>
          <w:sz w:val="28"/>
          <w:lang w:val="uk-UA"/>
        </w:rPr>
        <w:t>оптимізація кадрового забезпечення закладу дошкільної освіти;</w:t>
      </w:r>
    </w:p>
    <w:p w:rsidR="00A30B4F" w:rsidRPr="0012183A" w:rsidRDefault="00A30B4F" w:rsidP="00A30B4F">
      <w:pPr>
        <w:spacing w:line="75" w:lineRule="exact"/>
        <w:rPr>
          <w:rFonts w:ascii="Times New Roman" w:eastAsia="Times New Roman" w:hAnsi="Times New Roman"/>
          <w:sz w:val="28"/>
          <w:lang w:val="uk-UA"/>
        </w:rPr>
      </w:pPr>
    </w:p>
    <w:p w:rsidR="00A30B4F" w:rsidRPr="0012183A" w:rsidRDefault="00A30B4F" w:rsidP="00A30B4F">
      <w:pPr>
        <w:numPr>
          <w:ilvl w:val="0"/>
          <w:numId w:val="17"/>
        </w:numPr>
        <w:tabs>
          <w:tab w:val="left" w:pos="1300"/>
        </w:tabs>
        <w:spacing w:line="0" w:lineRule="atLeast"/>
        <w:ind w:left="1300" w:hanging="167"/>
        <w:jc w:val="both"/>
        <w:rPr>
          <w:rFonts w:ascii="Times New Roman" w:eastAsia="Times New Roman" w:hAnsi="Times New Roman"/>
          <w:sz w:val="28"/>
          <w:szCs w:val="28"/>
          <w:lang w:val="uk-UA"/>
        </w:rPr>
      </w:pPr>
      <w:r w:rsidRPr="0012183A">
        <w:rPr>
          <w:rFonts w:ascii="Times New Roman" w:eastAsia="Times New Roman" w:hAnsi="Times New Roman"/>
          <w:sz w:val="27"/>
          <w:lang w:val="uk-UA"/>
        </w:rPr>
        <w:t xml:space="preserve">  </w:t>
      </w:r>
      <w:r w:rsidRPr="0012183A">
        <w:rPr>
          <w:rFonts w:ascii="Times New Roman" w:eastAsia="Times New Roman" w:hAnsi="Times New Roman"/>
          <w:sz w:val="28"/>
          <w:szCs w:val="28"/>
          <w:lang w:val="uk-UA"/>
        </w:rPr>
        <w:t>оновлення змісту і форм професійної діяльності педагогічних працівників;</w:t>
      </w:r>
    </w:p>
    <w:p w:rsidR="00A30B4F" w:rsidRPr="0012183A" w:rsidRDefault="00A30B4F" w:rsidP="00A30B4F">
      <w:pPr>
        <w:spacing w:line="30" w:lineRule="exact"/>
        <w:rPr>
          <w:rFonts w:ascii="Times New Roman" w:eastAsia="Times New Roman" w:hAnsi="Times New Roman"/>
          <w:sz w:val="27"/>
          <w:lang w:val="uk-UA"/>
        </w:rPr>
      </w:pPr>
    </w:p>
    <w:p w:rsidR="00A30B4F" w:rsidRPr="0012183A" w:rsidRDefault="00A30B4F" w:rsidP="00A30B4F">
      <w:pPr>
        <w:numPr>
          <w:ilvl w:val="0"/>
          <w:numId w:val="17"/>
        </w:numPr>
        <w:tabs>
          <w:tab w:val="left" w:pos="1300"/>
        </w:tabs>
        <w:spacing w:line="0" w:lineRule="atLeast"/>
        <w:ind w:left="1300" w:hanging="167"/>
        <w:rPr>
          <w:rFonts w:ascii="Times New Roman" w:eastAsia="Times New Roman" w:hAnsi="Times New Roman"/>
          <w:sz w:val="28"/>
          <w:lang w:val="uk-UA"/>
        </w:rPr>
      </w:pPr>
      <w:r w:rsidRPr="0012183A">
        <w:rPr>
          <w:rFonts w:ascii="Times New Roman" w:eastAsia="Times New Roman" w:hAnsi="Times New Roman"/>
          <w:sz w:val="28"/>
          <w:lang w:val="uk-UA"/>
        </w:rPr>
        <w:t xml:space="preserve">  підготовка та підтримка компетентного педагога</w:t>
      </w:r>
    </w:p>
    <w:p w:rsidR="00A30B4F" w:rsidRPr="0012183A" w:rsidRDefault="00A30B4F" w:rsidP="00A30B4F">
      <w:pPr>
        <w:spacing w:line="20" w:lineRule="exact"/>
        <w:rPr>
          <w:rFonts w:ascii="Times New Roman" w:eastAsia="Times New Roman" w:hAnsi="Times New Roman"/>
          <w:lang w:val="uk-UA"/>
        </w:rPr>
      </w:pPr>
      <w:r w:rsidRPr="0012183A">
        <w:rPr>
          <w:rFonts w:ascii="Times New Roman" w:eastAsia="Times New Roman" w:hAnsi="Times New Roman"/>
          <w:sz w:val="28"/>
          <w:lang w:val="uk-UA"/>
        </w:rPr>
        <w:pict>
          <v:rect id="_x0000_s1030" style="position:absolute;margin-left:510.65pt;margin-top:72.2pt;width:1pt;height:1pt;z-index:-251655168" o:userdrawn="t" fillcolor="black" strokecolor="none"/>
        </w:pict>
      </w:r>
    </w:p>
    <w:p w:rsidR="00A30B4F" w:rsidRPr="0012183A" w:rsidRDefault="00A30B4F" w:rsidP="00A30B4F">
      <w:pPr>
        <w:spacing w:line="200" w:lineRule="exact"/>
        <w:rPr>
          <w:rFonts w:ascii="Times New Roman" w:eastAsia="Times New Roman" w:hAnsi="Times New Roman"/>
          <w:lang w:val="uk-UA"/>
        </w:rPr>
      </w:pPr>
    </w:p>
    <w:p w:rsidR="00A30B4F" w:rsidRPr="0012183A" w:rsidRDefault="00A30B4F" w:rsidP="00A30B4F">
      <w:pPr>
        <w:spacing w:line="210" w:lineRule="exact"/>
        <w:rPr>
          <w:rFonts w:ascii="Times New Roman" w:eastAsia="Times New Roman" w:hAnsi="Times New Roman"/>
          <w:lang w:val="uk-UA"/>
        </w:rPr>
      </w:pPr>
    </w:p>
    <w:tbl>
      <w:tblPr>
        <w:tblW w:w="0" w:type="auto"/>
        <w:tblInd w:w="10" w:type="dxa"/>
        <w:tblLayout w:type="fixed"/>
        <w:tblCellMar>
          <w:left w:w="0" w:type="dxa"/>
          <w:right w:w="0" w:type="dxa"/>
        </w:tblCellMar>
        <w:tblLook w:val="0000"/>
      </w:tblPr>
      <w:tblGrid>
        <w:gridCol w:w="720"/>
        <w:gridCol w:w="1520"/>
        <w:gridCol w:w="760"/>
        <w:gridCol w:w="1880"/>
        <w:gridCol w:w="1560"/>
        <w:gridCol w:w="1420"/>
        <w:gridCol w:w="2380"/>
      </w:tblGrid>
      <w:tr w:rsidR="00A30B4F" w:rsidRPr="0012183A" w:rsidTr="00E2534E">
        <w:trPr>
          <w:trHeight w:val="284"/>
        </w:trPr>
        <w:tc>
          <w:tcPr>
            <w:tcW w:w="720" w:type="dxa"/>
            <w:tcBorders>
              <w:top w:val="single" w:sz="8" w:space="0" w:color="auto"/>
              <w:left w:val="single" w:sz="8" w:space="0" w:color="auto"/>
              <w:right w:val="single" w:sz="8" w:space="0" w:color="auto"/>
            </w:tcBorders>
            <w:shd w:val="clear" w:color="auto" w:fill="D6E3BC"/>
            <w:vAlign w:val="bottom"/>
          </w:tcPr>
          <w:p w:rsidR="00A30B4F" w:rsidRPr="0012183A" w:rsidRDefault="00A30B4F" w:rsidP="00E2534E">
            <w:pPr>
              <w:spacing w:line="0" w:lineRule="atLeast"/>
              <w:jc w:val="center"/>
              <w:rPr>
                <w:rFonts w:ascii="Times New Roman" w:eastAsia="Times New Roman" w:hAnsi="Times New Roman"/>
                <w:b/>
                <w:w w:val="96"/>
                <w:sz w:val="24"/>
                <w:lang w:val="uk-UA"/>
              </w:rPr>
            </w:pPr>
            <w:r w:rsidRPr="0012183A">
              <w:rPr>
                <w:rFonts w:ascii="Times New Roman" w:eastAsia="Times New Roman" w:hAnsi="Times New Roman"/>
                <w:b/>
                <w:w w:val="96"/>
                <w:sz w:val="24"/>
                <w:lang w:val="uk-UA"/>
              </w:rPr>
              <w:t>№ з/п</w:t>
            </w:r>
          </w:p>
        </w:tc>
        <w:tc>
          <w:tcPr>
            <w:tcW w:w="1520" w:type="dxa"/>
            <w:tcBorders>
              <w:top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2640" w:type="dxa"/>
            <w:gridSpan w:val="2"/>
            <w:tcBorders>
              <w:top w:val="single" w:sz="8" w:space="0" w:color="auto"/>
            </w:tcBorders>
            <w:shd w:val="clear" w:color="auto" w:fill="D6E3BC"/>
            <w:vAlign w:val="bottom"/>
          </w:tcPr>
          <w:p w:rsidR="00A30B4F" w:rsidRPr="0012183A" w:rsidRDefault="00A30B4F" w:rsidP="00E2534E">
            <w:pPr>
              <w:spacing w:line="0" w:lineRule="atLeast"/>
              <w:ind w:right="480"/>
              <w:jc w:val="right"/>
              <w:rPr>
                <w:rFonts w:ascii="Times New Roman" w:eastAsia="Times New Roman" w:hAnsi="Times New Roman"/>
                <w:b/>
                <w:sz w:val="24"/>
                <w:lang w:val="uk-UA"/>
              </w:rPr>
            </w:pPr>
            <w:r w:rsidRPr="0012183A">
              <w:rPr>
                <w:rFonts w:ascii="Times New Roman" w:eastAsia="Times New Roman" w:hAnsi="Times New Roman"/>
                <w:b/>
                <w:sz w:val="24"/>
                <w:lang w:val="uk-UA"/>
              </w:rPr>
              <w:t>Зміст заходів</w:t>
            </w:r>
          </w:p>
        </w:tc>
        <w:tc>
          <w:tcPr>
            <w:tcW w:w="156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jc w:val="center"/>
              <w:rPr>
                <w:rFonts w:ascii="Times New Roman" w:eastAsia="Times New Roman" w:hAnsi="Times New Roman"/>
                <w:b/>
                <w:w w:val="98"/>
                <w:sz w:val="24"/>
                <w:lang w:val="uk-UA"/>
              </w:rPr>
            </w:pPr>
            <w:r w:rsidRPr="0012183A">
              <w:rPr>
                <w:rFonts w:ascii="Times New Roman" w:eastAsia="Times New Roman" w:hAnsi="Times New Roman"/>
                <w:b/>
                <w:w w:val="98"/>
                <w:sz w:val="24"/>
                <w:lang w:val="uk-UA"/>
              </w:rPr>
              <w:t>Термін</w:t>
            </w:r>
          </w:p>
        </w:tc>
        <w:tc>
          <w:tcPr>
            <w:tcW w:w="238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5"/>
        </w:trPr>
        <w:tc>
          <w:tcPr>
            <w:tcW w:w="720" w:type="dxa"/>
            <w:tcBorders>
              <w:left w:val="single" w:sz="8" w:space="0" w:color="auto"/>
              <w:bottom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3"/>
                <w:lang w:val="uk-UA"/>
              </w:rPr>
            </w:pPr>
          </w:p>
        </w:tc>
        <w:tc>
          <w:tcPr>
            <w:tcW w:w="152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3"/>
                <w:lang w:val="uk-UA"/>
              </w:rPr>
            </w:pPr>
          </w:p>
        </w:tc>
        <w:tc>
          <w:tcPr>
            <w:tcW w:w="76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3"/>
                <w:lang w:val="uk-UA"/>
              </w:rPr>
            </w:pPr>
          </w:p>
        </w:tc>
        <w:tc>
          <w:tcPr>
            <w:tcW w:w="188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3"/>
                <w:lang w:val="uk-UA"/>
              </w:rPr>
            </w:pPr>
          </w:p>
        </w:tc>
        <w:tc>
          <w:tcPr>
            <w:tcW w:w="1560" w:type="dxa"/>
            <w:tcBorders>
              <w:bottom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3"/>
                <w:lang w:val="uk-UA"/>
              </w:rPr>
            </w:pPr>
          </w:p>
        </w:tc>
        <w:tc>
          <w:tcPr>
            <w:tcW w:w="1420" w:type="dxa"/>
            <w:tcBorders>
              <w:bottom w:val="single" w:sz="8" w:space="0" w:color="auto"/>
              <w:right w:val="single" w:sz="8" w:space="0" w:color="auto"/>
            </w:tcBorders>
            <w:shd w:val="clear" w:color="auto" w:fill="D6E3BC"/>
            <w:vAlign w:val="bottom"/>
          </w:tcPr>
          <w:p w:rsidR="00A30B4F" w:rsidRPr="0012183A" w:rsidRDefault="00A30B4F" w:rsidP="00E2534E">
            <w:pPr>
              <w:spacing w:line="272" w:lineRule="exact"/>
              <w:jc w:val="center"/>
              <w:rPr>
                <w:rFonts w:ascii="Times New Roman" w:eastAsia="Times New Roman" w:hAnsi="Times New Roman"/>
                <w:b/>
                <w:sz w:val="24"/>
                <w:shd w:val="clear" w:color="auto" w:fill="D6E3BC"/>
                <w:lang w:val="uk-UA"/>
              </w:rPr>
            </w:pPr>
            <w:r w:rsidRPr="0012183A">
              <w:rPr>
                <w:rFonts w:ascii="Times New Roman" w:eastAsia="Times New Roman" w:hAnsi="Times New Roman"/>
                <w:b/>
                <w:sz w:val="24"/>
                <w:shd w:val="clear" w:color="auto" w:fill="D6E3BC"/>
                <w:lang w:val="uk-UA"/>
              </w:rPr>
              <w:t>виконання</w:t>
            </w:r>
          </w:p>
        </w:tc>
        <w:tc>
          <w:tcPr>
            <w:tcW w:w="2380" w:type="dxa"/>
            <w:tcBorders>
              <w:bottom w:val="single" w:sz="8" w:space="0" w:color="auto"/>
              <w:right w:val="single" w:sz="8" w:space="0" w:color="auto"/>
            </w:tcBorders>
            <w:shd w:val="clear" w:color="auto" w:fill="D6E3BC"/>
            <w:vAlign w:val="bottom"/>
          </w:tcPr>
          <w:p w:rsidR="00A30B4F" w:rsidRPr="0012183A" w:rsidRDefault="00A30B4F" w:rsidP="00E2534E">
            <w:pPr>
              <w:spacing w:line="272" w:lineRule="exact"/>
              <w:jc w:val="center"/>
              <w:rPr>
                <w:rFonts w:ascii="Times New Roman" w:eastAsia="Times New Roman" w:hAnsi="Times New Roman"/>
                <w:b/>
                <w:sz w:val="24"/>
                <w:lang w:val="uk-UA"/>
              </w:rPr>
            </w:pPr>
            <w:r w:rsidRPr="0012183A">
              <w:rPr>
                <w:rFonts w:ascii="Times New Roman" w:eastAsia="Times New Roman" w:hAnsi="Times New Roman"/>
                <w:b/>
                <w:sz w:val="24"/>
                <w:lang w:val="uk-UA"/>
              </w:rPr>
              <w:t>Виконавець</w:t>
            </w:r>
          </w:p>
        </w:tc>
      </w:tr>
      <w:tr w:rsidR="00A30B4F" w:rsidRPr="0012183A" w:rsidTr="00E2534E">
        <w:trPr>
          <w:trHeight w:val="287"/>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1.1.</w:t>
            </w:r>
          </w:p>
        </w:tc>
        <w:tc>
          <w:tcPr>
            <w:tcW w:w="5720" w:type="dxa"/>
            <w:gridSpan w:val="4"/>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Формувати  штат  закладу,  залучаючи  кваліфікованих</w:t>
            </w:r>
          </w:p>
        </w:tc>
        <w:tc>
          <w:tcPr>
            <w:tcW w:w="142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2019</w:t>
            </w:r>
          </w:p>
        </w:tc>
        <w:tc>
          <w:tcPr>
            <w:tcW w:w="238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Завідувач</w:t>
            </w:r>
          </w:p>
        </w:tc>
      </w:tr>
      <w:tr w:rsidR="00A30B4F" w:rsidRPr="0012183A" w:rsidTr="00E2534E">
        <w:trPr>
          <w:trHeight w:val="305"/>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4"/>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педагогічних  та  інших  працівників  відповідно  до</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310"/>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4160" w:type="dxa"/>
            <w:gridSpan w:val="3"/>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w w:val="99"/>
                <w:sz w:val="24"/>
                <w:lang w:val="uk-UA"/>
              </w:rPr>
            </w:pPr>
            <w:r w:rsidRPr="0012183A">
              <w:rPr>
                <w:rFonts w:ascii="Times New Roman" w:eastAsia="Times New Roman" w:hAnsi="Times New Roman"/>
                <w:w w:val="99"/>
                <w:sz w:val="24"/>
                <w:lang w:val="uk-UA"/>
              </w:rPr>
              <w:t>штатного розпису та освітньої програми</w:t>
            </w:r>
          </w:p>
        </w:tc>
        <w:tc>
          <w:tcPr>
            <w:tcW w:w="15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5"/>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1.2.</w:t>
            </w:r>
          </w:p>
        </w:tc>
        <w:tc>
          <w:tcPr>
            <w:tcW w:w="1520" w:type="dxa"/>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Забезпечити</w:t>
            </w:r>
          </w:p>
        </w:tc>
        <w:tc>
          <w:tcPr>
            <w:tcW w:w="760" w:type="dxa"/>
            <w:shd w:val="clear" w:color="auto" w:fill="auto"/>
            <w:vAlign w:val="bottom"/>
          </w:tcPr>
          <w:p w:rsidR="00A30B4F" w:rsidRPr="0012183A" w:rsidRDefault="00A30B4F" w:rsidP="00E2534E">
            <w:pPr>
              <w:spacing w:line="0" w:lineRule="atLeast"/>
              <w:ind w:left="180"/>
              <w:rPr>
                <w:rFonts w:ascii="Times New Roman" w:eastAsia="Times New Roman" w:hAnsi="Times New Roman"/>
                <w:w w:val="99"/>
                <w:sz w:val="24"/>
                <w:lang w:val="uk-UA"/>
              </w:rPr>
            </w:pPr>
            <w:r w:rsidRPr="0012183A">
              <w:rPr>
                <w:rFonts w:ascii="Times New Roman" w:eastAsia="Times New Roman" w:hAnsi="Times New Roman"/>
                <w:w w:val="99"/>
                <w:sz w:val="24"/>
                <w:lang w:val="uk-UA"/>
              </w:rPr>
              <w:t>100%</w:t>
            </w:r>
          </w:p>
        </w:tc>
        <w:tc>
          <w:tcPr>
            <w:tcW w:w="1880" w:type="dxa"/>
            <w:shd w:val="clear" w:color="auto" w:fill="auto"/>
            <w:vAlign w:val="bottom"/>
          </w:tcPr>
          <w:p w:rsidR="00A30B4F" w:rsidRPr="0012183A" w:rsidRDefault="00A30B4F" w:rsidP="00E2534E">
            <w:pPr>
              <w:spacing w:line="0" w:lineRule="atLeast"/>
              <w:ind w:right="280"/>
              <w:jc w:val="right"/>
              <w:rPr>
                <w:rFonts w:ascii="Times New Roman" w:eastAsia="Times New Roman" w:hAnsi="Times New Roman"/>
                <w:sz w:val="24"/>
                <w:lang w:val="uk-UA"/>
              </w:rPr>
            </w:pPr>
            <w:r w:rsidRPr="0012183A">
              <w:rPr>
                <w:rFonts w:ascii="Times New Roman" w:eastAsia="Times New Roman" w:hAnsi="Times New Roman"/>
                <w:sz w:val="24"/>
                <w:lang w:val="uk-UA"/>
              </w:rPr>
              <w:t>володіння</w:t>
            </w:r>
          </w:p>
        </w:tc>
        <w:tc>
          <w:tcPr>
            <w:tcW w:w="1560" w:type="dxa"/>
            <w:tcBorders>
              <w:right w:val="single" w:sz="8" w:space="0" w:color="auto"/>
            </w:tcBorders>
            <w:shd w:val="clear" w:color="auto" w:fill="auto"/>
            <w:vAlign w:val="bottom"/>
          </w:tcPr>
          <w:p w:rsidR="00A30B4F" w:rsidRPr="0012183A" w:rsidRDefault="00A30B4F" w:rsidP="00E2534E">
            <w:pPr>
              <w:spacing w:line="0" w:lineRule="atLeast"/>
              <w:jc w:val="right"/>
              <w:rPr>
                <w:rFonts w:ascii="Times New Roman" w:eastAsia="Times New Roman" w:hAnsi="Times New Roman"/>
                <w:sz w:val="24"/>
                <w:lang w:val="uk-UA"/>
              </w:rPr>
            </w:pPr>
            <w:r w:rsidRPr="0012183A">
              <w:rPr>
                <w:rFonts w:ascii="Times New Roman" w:eastAsia="Times New Roman" w:hAnsi="Times New Roman"/>
                <w:sz w:val="24"/>
                <w:lang w:val="uk-UA"/>
              </w:rPr>
              <w:t>педагогічними</w:t>
            </w:r>
          </w:p>
        </w:tc>
        <w:tc>
          <w:tcPr>
            <w:tcW w:w="142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Завідувач, вихователь</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520" w:type="dxa"/>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працівниками</w:t>
            </w:r>
          </w:p>
        </w:tc>
        <w:tc>
          <w:tcPr>
            <w:tcW w:w="760" w:type="dxa"/>
            <w:shd w:val="clear" w:color="auto" w:fill="auto"/>
            <w:vAlign w:val="bottom"/>
          </w:tcPr>
          <w:p w:rsidR="00A30B4F" w:rsidRPr="0012183A" w:rsidRDefault="00A30B4F" w:rsidP="00E2534E">
            <w:pPr>
              <w:spacing w:line="0" w:lineRule="atLeast"/>
              <w:ind w:left="120"/>
              <w:rPr>
                <w:rFonts w:ascii="Times New Roman" w:eastAsia="Times New Roman" w:hAnsi="Times New Roman"/>
                <w:sz w:val="24"/>
                <w:lang w:val="uk-UA"/>
              </w:rPr>
            </w:pPr>
            <w:r w:rsidRPr="0012183A">
              <w:rPr>
                <w:rFonts w:ascii="Times New Roman" w:eastAsia="Times New Roman" w:hAnsi="Times New Roman"/>
                <w:sz w:val="24"/>
                <w:lang w:val="uk-UA"/>
              </w:rPr>
              <w:t>ЗДО</w:t>
            </w:r>
          </w:p>
        </w:tc>
        <w:tc>
          <w:tcPr>
            <w:tcW w:w="1880" w:type="dxa"/>
            <w:shd w:val="clear" w:color="auto" w:fill="auto"/>
            <w:vAlign w:val="bottom"/>
          </w:tcPr>
          <w:p w:rsidR="00A30B4F" w:rsidRPr="0012183A" w:rsidRDefault="00A30B4F" w:rsidP="00E2534E">
            <w:pPr>
              <w:spacing w:line="0" w:lineRule="atLeast"/>
              <w:ind w:right="340"/>
              <w:jc w:val="right"/>
              <w:rPr>
                <w:rFonts w:ascii="Times New Roman" w:eastAsia="Times New Roman" w:hAnsi="Times New Roman"/>
                <w:sz w:val="24"/>
                <w:lang w:val="uk-UA"/>
              </w:rPr>
            </w:pPr>
            <w:r w:rsidRPr="0012183A">
              <w:rPr>
                <w:rFonts w:ascii="Times New Roman" w:eastAsia="Times New Roman" w:hAnsi="Times New Roman"/>
                <w:sz w:val="24"/>
                <w:lang w:val="uk-UA"/>
              </w:rPr>
              <w:t>інноваційних</w:t>
            </w:r>
          </w:p>
        </w:tc>
        <w:tc>
          <w:tcPr>
            <w:tcW w:w="1560" w:type="dxa"/>
            <w:tcBorders>
              <w:right w:val="single" w:sz="8" w:space="0" w:color="auto"/>
            </w:tcBorders>
            <w:shd w:val="clear" w:color="auto" w:fill="auto"/>
            <w:vAlign w:val="bottom"/>
          </w:tcPr>
          <w:p w:rsidR="00A30B4F" w:rsidRPr="0012183A" w:rsidRDefault="00A30B4F" w:rsidP="00E2534E">
            <w:pPr>
              <w:spacing w:line="0" w:lineRule="atLeast"/>
              <w:jc w:val="right"/>
              <w:rPr>
                <w:rFonts w:ascii="Times New Roman" w:eastAsia="Times New Roman" w:hAnsi="Times New Roman"/>
                <w:sz w:val="24"/>
                <w:lang w:val="uk-UA"/>
              </w:rPr>
            </w:pPr>
            <w:r w:rsidRPr="0012183A">
              <w:rPr>
                <w:rFonts w:ascii="Times New Roman" w:eastAsia="Times New Roman" w:hAnsi="Times New Roman"/>
                <w:sz w:val="24"/>
                <w:lang w:val="uk-UA"/>
              </w:rPr>
              <w:t>технологій   та</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методист, практичний</w:t>
            </w:r>
          </w:p>
        </w:tc>
      </w:tr>
      <w:tr w:rsidR="00A30B4F" w:rsidRPr="0012183A" w:rsidTr="00E2534E">
        <w:trPr>
          <w:trHeight w:val="264"/>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2"/>
                <w:lang w:val="uk-UA"/>
              </w:rPr>
            </w:pPr>
          </w:p>
        </w:tc>
        <w:tc>
          <w:tcPr>
            <w:tcW w:w="5720" w:type="dxa"/>
            <w:gridSpan w:val="4"/>
            <w:vMerge w:val="restart"/>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впровадження їх навчально-виховний процес.</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2"/>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психолог, педагогічні</w:t>
            </w:r>
          </w:p>
        </w:tc>
      </w:tr>
      <w:tr w:rsidR="00A30B4F" w:rsidRPr="0012183A" w:rsidTr="00E2534E">
        <w:trPr>
          <w:trHeight w:val="8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7"/>
                <w:lang w:val="uk-UA"/>
              </w:rPr>
            </w:pPr>
          </w:p>
        </w:tc>
        <w:tc>
          <w:tcPr>
            <w:tcW w:w="5720" w:type="dxa"/>
            <w:gridSpan w:val="4"/>
            <w:vMerge/>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7"/>
                <w:lang w:val="uk-UA"/>
              </w:rPr>
            </w:pP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7"/>
                <w:lang w:val="uk-UA"/>
              </w:rPr>
            </w:pPr>
          </w:p>
        </w:tc>
        <w:tc>
          <w:tcPr>
            <w:tcW w:w="2380" w:type="dxa"/>
            <w:vMerge w:val="restart"/>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працівники</w:t>
            </w:r>
          </w:p>
        </w:tc>
      </w:tr>
      <w:tr w:rsidR="00A30B4F" w:rsidRPr="0012183A" w:rsidTr="00E2534E">
        <w:trPr>
          <w:trHeight w:val="195"/>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16"/>
                <w:lang w:val="uk-UA"/>
              </w:rPr>
            </w:pPr>
          </w:p>
        </w:tc>
        <w:tc>
          <w:tcPr>
            <w:tcW w:w="152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16"/>
                <w:lang w:val="uk-UA"/>
              </w:rPr>
            </w:pPr>
          </w:p>
        </w:tc>
        <w:tc>
          <w:tcPr>
            <w:tcW w:w="76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16"/>
                <w:lang w:val="uk-UA"/>
              </w:rPr>
            </w:pPr>
          </w:p>
        </w:tc>
        <w:tc>
          <w:tcPr>
            <w:tcW w:w="188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16"/>
                <w:lang w:val="uk-UA"/>
              </w:rPr>
            </w:pPr>
          </w:p>
        </w:tc>
        <w:tc>
          <w:tcPr>
            <w:tcW w:w="15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16"/>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16"/>
                <w:lang w:val="uk-UA"/>
              </w:rPr>
            </w:pPr>
          </w:p>
        </w:tc>
        <w:tc>
          <w:tcPr>
            <w:tcW w:w="2380" w:type="dxa"/>
            <w:vMerge/>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16"/>
                <w:lang w:val="uk-UA"/>
              </w:rPr>
            </w:pPr>
          </w:p>
        </w:tc>
      </w:tr>
      <w:tr w:rsidR="00A30B4F" w:rsidRPr="0012183A" w:rsidTr="00E2534E">
        <w:trPr>
          <w:trHeight w:val="26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1.3.</w:t>
            </w:r>
          </w:p>
        </w:tc>
        <w:tc>
          <w:tcPr>
            <w:tcW w:w="1520" w:type="dxa"/>
            <w:shd w:val="clear" w:color="auto" w:fill="auto"/>
            <w:vAlign w:val="bottom"/>
          </w:tcPr>
          <w:p w:rsidR="00A30B4F" w:rsidRPr="0012183A" w:rsidRDefault="00A30B4F" w:rsidP="00E2534E">
            <w:pPr>
              <w:spacing w:line="260" w:lineRule="exact"/>
              <w:rPr>
                <w:rFonts w:ascii="Times New Roman" w:eastAsia="Times New Roman" w:hAnsi="Times New Roman"/>
                <w:sz w:val="24"/>
                <w:lang w:val="uk-UA"/>
              </w:rPr>
            </w:pPr>
            <w:r w:rsidRPr="0012183A">
              <w:rPr>
                <w:rFonts w:ascii="Times New Roman" w:eastAsia="Times New Roman" w:hAnsi="Times New Roman"/>
                <w:sz w:val="24"/>
                <w:lang w:val="uk-UA"/>
              </w:rPr>
              <w:t>Здійснювати</w:t>
            </w:r>
          </w:p>
        </w:tc>
        <w:tc>
          <w:tcPr>
            <w:tcW w:w="4200" w:type="dxa"/>
            <w:gridSpan w:val="3"/>
            <w:tcBorders>
              <w:right w:val="single" w:sz="8" w:space="0" w:color="auto"/>
            </w:tcBorders>
            <w:shd w:val="clear" w:color="auto" w:fill="auto"/>
            <w:vAlign w:val="bottom"/>
          </w:tcPr>
          <w:p w:rsidR="00A30B4F" w:rsidRPr="0012183A" w:rsidRDefault="00A30B4F" w:rsidP="00E2534E">
            <w:pPr>
              <w:spacing w:line="260" w:lineRule="exact"/>
              <w:jc w:val="right"/>
              <w:rPr>
                <w:rFonts w:ascii="Times New Roman" w:eastAsia="Times New Roman" w:hAnsi="Times New Roman"/>
                <w:sz w:val="24"/>
                <w:lang w:val="uk-UA"/>
              </w:rPr>
            </w:pPr>
            <w:r w:rsidRPr="0012183A">
              <w:rPr>
                <w:rFonts w:ascii="Times New Roman" w:eastAsia="Times New Roman" w:hAnsi="Times New Roman"/>
                <w:sz w:val="24"/>
                <w:lang w:val="uk-UA"/>
              </w:rPr>
              <w:t>атестацію   педагогічних   працівників</w:t>
            </w:r>
          </w:p>
        </w:tc>
        <w:tc>
          <w:tcPr>
            <w:tcW w:w="14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Завідувач, вихователь</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4"/>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відповідно до Типового положення про атестацію.</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4"/>
                <w:lang w:val="uk-UA"/>
              </w:rPr>
            </w:pPr>
            <w:r w:rsidRPr="0012183A">
              <w:rPr>
                <w:rFonts w:ascii="Times New Roman" w:eastAsia="Times New Roman" w:hAnsi="Times New Roman"/>
                <w:sz w:val="24"/>
                <w:lang w:val="uk-UA"/>
              </w:rPr>
              <w:t>методист, практичний</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520" w:type="dxa"/>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760" w:type="dxa"/>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880" w:type="dxa"/>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56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психолог, педагогічні</w:t>
            </w:r>
          </w:p>
        </w:tc>
      </w:tr>
      <w:tr w:rsidR="00A30B4F" w:rsidRPr="0012183A" w:rsidTr="00E2534E">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52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76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88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5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працівники</w:t>
            </w:r>
          </w:p>
        </w:tc>
      </w:tr>
      <w:tr w:rsidR="00A30B4F" w:rsidRPr="0012183A" w:rsidTr="00E2534E">
        <w:trPr>
          <w:trHeight w:val="26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1.4.</w:t>
            </w:r>
          </w:p>
        </w:tc>
        <w:tc>
          <w:tcPr>
            <w:tcW w:w="5720" w:type="dxa"/>
            <w:gridSpan w:val="4"/>
            <w:vMerge w:val="restart"/>
            <w:tcBorders>
              <w:right w:val="single" w:sz="8" w:space="0" w:color="auto"/>
            </w:tcBorders>
            <w:shd w:val="clear" w:color="auto" w:fill="auto"/>
            <w:vAlign w:val="bottom"/>
          </w:tcPr>
          <w:p w:rsidR="00A30B4F" w:rsidRPr="0012183A" w:rsidRDefault="00A30B4F" w:rsidP="00E2534E">
            <w:pPr>
              <w:spacing w:line="260" w:lineRule="exac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 xml:space="preserve">Використовувати </w:t>
            </w:r>
            <w:r w:rsidRPr="0012183A">
              <w:rPr>
                <w:rFonts w:ascii="Times New Roman" w:eastAsia="Times New Roman" w:hAnsi="Times New Roman"/>
                <w:w w:val="98"/>
                <w:sz w:val="24"/>
                <w:lang w:val="uk-UA"/>
              </w:rPr>
              <w:t>педагогічними</w:t>
            </w:r>
            <w:r w:rsidRPr="0012183A">
              <w:rPr>
                <w:rFonts w:ascii="Times New Roman" w:eastAsia="Times New Roman" w:hAnsi="Times New Roman"/>
                <w:sz w:val="24"/>
                <w:lang w:val="uk-UA"/>
              </w:rPr>
              <w:t xml:space="preserve"> працівниками</w:t>
            </w:r>
          </w:p>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новітніх  освітніх  технологій  та  форм  організації</w:t>
            </w:r>
          </w:p>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освітнього   процесу,   спрямовані   на   формування</w:t>
            </w:r>
          </w:p>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ключових   компетенцій   і   наскрізних   умінь</w:t>
            </w:r>
          </w:p>
          <w:p w:rsidR="00A30B4F" w:rsidRPr="0012183A" w:rsidRDefault="00A30B4F" w:rsidP="00E2534E">
            <w:pPr>
              <w:spacing w:line="0" w:lineRule="atLeast"/>
              <w:ind w:left="132"/>
              <w:jc w:val="both"/>
              <w:rPr>
                <w:rFonts w:ascii="Times New Roman" w:eastAsia="Times New Roman" w:hAnsi="Times New Roman"/>
                <w:sz w:val="24"/>
                <w:lang w:val="uk-UA"/>
              </w:rPr>
            </w:pPr>
            <w:r w:rsidRPr="0012183A">
              <w:rPr>
                <w:rFonts w:ascii="Times New Roman" w:eastAsia="Times New Roman" w:hAnsi="Times New Roman"/>
                <w:sz w:val="24"/>
                <w:lang w:val="uk-UA"/>
              </w:rPr>
              <w:t>вихованців відповідно до освітньої програми.</w:t>
            </w:r>
          </w:p>
        </w:tc>
        <w:tc>
          <w:tcPr>
            <w:tcW w:w="1420" w:type="dxa"/>
            <w:tcBorders>
              <w:left w:val="single" w:sz="8" w:space="0" w:color="auto"/>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Завідувач, вихователь</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4"/>
            <w:vMerge/>
            <w:tcBorders>
              <w:right w:val="single" w:sz="8" w:space="0" w:color="auto"/>
            </w:tcBorders>
            <w:shd w:val="clear" w:color="auto" w:fill="auto"/>
            <w:vAlign w:val="bottom"/>
          </w:tcPr>
          <w:p w:rsidR="00A30B4F" w:rsidRPr="0012183A" w:rsidRDefault="00A30B4F" w:rsidP="00E2534E">
            <w:pPr>
              <w:spacing w:line="0" w:lineRule="atLeast"/>
              <w:jc w:val="both"/>
              <w:rPr>
                <w:rFonts w:ascii="Times New Roman" w:eastAsia="Times New Roman" w:hAnsi="Times New Roman"/>
                <w:sz w:val="24"/>
                <w:lang w:val="uk-UA"/>
              </w:rPr>
            </w:pP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4"/>
                <w:lang w:val="uk-UA"/>
              </w:rPr>
            </w:pPr>
            <w:r w:rsidRPr="0012183A">
              <w:rPr>
                <w:rFonts w:ascii="Times New Roman" w:eastAsia="Times New Roman" w:hAnsi="Times New Roman"/>
                <w:sz w:val="24"/>
                <w:lang w:val="uk-UA"/>
              </w:rPr>
              <w:t>методист, практичний</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4"/>
            <w:vMerge/>
            <w:tcBorders>
              <w:right w:val="single" w:sz="8" w:space="0" w:color="auto"/>
            </w:tcBorders>
            <w:shd w:val="clear" w:color="auto" w:fill="auto"/>
            <w:vAlign w:val="bottom"/>
          </w:tcPr>
          <w:p w:rsidR="00A30B4F" w:rsidRPr="0012183A" w:rsidRDefault="00A30B4F" w:rsidP="00E2534E">
            <w:pPr>
              <w:spacing w:line="0" w:lineRule="atLeast"/>
              <w:jc w:val="both"/>
              <w:rPr>
                <w:rFonts w:ascii="Times New Roman" w:eastAsia="Times New Roman" w:hAnsi="Times New Roman"/>
                <w:sz w:val="24"/>
                <w:lang w:val="uk-UA"/>
              </w:rPr>
            </w:pP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психолог, педагогічні</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4"/>
            <w:vMerge/>
            <w:tcBorders>
              <w:right w:val="single" w:sz="8" w:space="0" w:color="auto"/>
            </w:tcBorders>
            <w:shd w:val="clear" w:color="auto" w:fill="auto"/>
            <w:vAlign w:val="bottom"/>
          </w:tcPr>
          <w:p w:rsidR="00A30B4F" w:rsidRPr="0012183A" w:rsidRDefault="00A30B4F" w:rsidP="00E2534E">
            <w:pPr>
              <w:spacing w:line="0" w:lineRule="atLeast"/>
              <w:jc w:val="both"/>
              <w:rPr>
                <w:rFonts w:ascii="Times New Roman" w:eastAsia="Times New Roman" w:hAnsi="Times New Roman"/>
                <w:sz w:val="24"/>
                <w:lang w:val="uk-UA"/>
              </w:rPr>
            </w:pP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працівники</w:t>
            </w:r>
          </w:p>
        </w:tc>
      </w:tr>
      <w:tr w:rsidR="00A30B4F" w:rsidRPr="0012183A" w:rsidTr="00E2534E">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4"/>
            <w:vMerge/>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both"/>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6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1.5.</w:t>
            </w:r>
          </w:p>
        </w:tc>
        <w:tc>
          <w:tcPr>
            <w:tcW w:w="5720" w:type="dxa"/>
            <w:gridSpan w:val="4"/>
            <w:tcBorders>
              <w:right w:val="single" w:sz="8" w:space="0" w:color="auto"/>
            </w:tcBorders>
            <w:shd w:val="clear" w:color="auto" w:fill="auto"/>
            <w:vAlign w:val="bottom"/>
          </w:tcPr>
          <w:p w:rsidR="00A30B4F" w:rsidRPr="0012183A" w:rsidRDefault="00A30B4F" w:rsidP="00E2534E">
            <w:pPr>
              <w:spacing w:line="260" w:lineRule="exact"/>
              <w:rPr>
                <w:rFonts w:ascii="Times New Roman" w:eastAsia="Times New Roman" w:hAnsi="Times New Roman"/>
                <w:sz w:val="24"/>
                <w:lang w:val="uk-UA"/>
              </w:rPr>
            </w:pPr>
            <w:r w:rsidRPr="0012183A">
              <w:rPr>
                <w:rFonts w:ascii="Times New Roman" w:eastAsia="Times New Roman" w:hAnsi="Times New Roman"/>
                <w:sz w:val="24"/>
                <w:lang w:val="uk-UA"/>
              </w:rPr>
              <w:t>Брати участь у конкурсах фахової майстерності серед</w:t>
            </w:r>
          </w:p>
        </w:tc>
        <w:tc>
          <w:tcPr>
            <w:tcW w:w="14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Завідувач, вихователь</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4"/>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педагогічних працівників навчальних закладів.</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4"/>
                <w:lang w:val="uk-UA"/>
              </w:rPr>
            </w:pPr>
            <w:r w:rsidRPr="0012183A">
              <w:rPr>
                <w:rFonts w:ascii="Times New Roman" w:eastAsia="Times New Roman" w:hAnsi="Times New Roman"/>
                <w:sz w:val="24"/>
                <w:lang w:val="uk-UA"/>
              </w:rPr>
              <w:t>методист, практичний</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520" w:type="dxa"/>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760" w:type="dxa"/>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880" w:type="dxa"/>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56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психолог, педагогічні</w:t>
            </w:r>
          </w:p>
        </w:tc>
      </w:tr>
      <w:tr w:rsidR="00A30B4F" w:rsidRPr="0012183A" w:rsidTr="00E2534E">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52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76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88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5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працівники</w:t>
            </w:r>
          </w:p>
        </w:tc>
      </w:tr>
      <w:tr w:rsidR="00A30B4F" w:rsidRPr="0012183A" w:rsidTr="00E2534E">
        <w:trPr>
          <w:trHeight w:val="26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1.7.</w:t>
            </w:r>
          </w:p>
        </w:tc>
        <w:tc>
          <w:tcPr>
            <w:tcW w:w="1520" w:type="dxa"/>
            <w:shd w:val="clear" w:color="auto" w:fill="auto"/>
            <w:vAlign w:val="bottom"/>
          </w:tcPr>
          <w:p w:rsidR="00A30B4F" w:rsidRPr="0012183A" w:rsidRDefault="00A30B4F" w:rsidP="00E2534E">
            <w:pPr>
              <w:spacing w:line="260" w:lineRule="exact"/>
              <w:rPr>
                <w:rFonts w:ascii="Times New Roman" w:eastAsia="Times New Roman" w:hAnsi="Times New Roman"/>
                <w:sz w:val="24"/>
                <w:lang w:val="uk-UA"/>
              </w:rPr>
            </w:pPr>
            <w:r w:rsidRPr="0012183A">
              <w:rPr>
                <w:rFonts w:ascii="Times New Roman" w:eastAsia="Times New Roman" w:hAnsi="Times New Roman"/>
                <w:sz w:val="24"/>
                <w:lang w:val="uk-UA"/>
              </w:rPr>
              <w:t>Забезпечувати</w:t>
            </w:r>
          </w:p>
        </w:tc>
        <w:tc>
          <w:tcPr>
            <w:tcW w:w="760" w:type="dxa"/>
            <w:shd w:val="clear" w:color="auto" w:fill="auto"/>
            <w:vAlign w:val="bottom"/>
          </w:tcPr>
          <w:p w:rsidR="00A30B4F" w:rsidRPr="0012183A" w:rsidRDefault="00A30B4F" w:rsidP="00E2534E">
            <w:pPr>
              <w:spacing w:line="0" w:lineRule="atLeast"/>
              <w:rPr>
                <w:rFonts w:ascii="Times New Roman" w:eastAsia="Times New Roman" w:hAnsi="Times New Roman"/>
                <w:sz w:val="22"/>
                <w:lang w:val="uk-UA"/>
              </w:rPr>
            </w:pPr>
          </w:p>
        </w:tc>
        <w:tc>
          <w:tcPr>
            <w:tcW w:w="1880" w:type="dxa"/>
            <w:shd w:val="clear" w:color="auto" w:fill="auto"/>
            <w:vAlign w:val="bottom"/>
          </w:tcPr>
          <w:p w:rsidR="00A30B4F" w:rsidRPr="0012183A" w:rsidRDefault="00A30B4F" w:rsidP="00E2534E">
            <w:pPr>
              <w:spacing w:line="260" w:lineRule="exact"/>
              <w:ind w:right="540"/>
              <w:jc w:val="right"/>
              <w:rPr>
                <w:rFonts w:ascii="Times New Roman" w:eastAsia="Times New Roman" w:hAnsi="Times New Roman"/>
                <w:w w:val="98"/>
                <w:sz w:val="24"/>
                <w:lang w:val="uk-UA"/>
              </w:rPr>
            </w:pPr>
            <w:r w:rsidRPr="0012183A">
              <w:rPr>
                <w:rFonts w:ascii="Times New Roman" w:eastAsia="Times New Roman" w:hAnsi="Times New Roman"/>
                <w:w w:val="98"/>
                <w:sz w:val="24"/>
                <w:lang w:val="uk-UA"/>
              </w:rPr>
              <w:t>обов’язкове</w:t>
            </w:r>
          </w:p>
        </w:tc>
        <w:tc>
          <w:tcPr>
            <w:tcW w:w="1560" w:type="dxa"/>
            <w:tcBorders>
              <w:right w:val="single" w:sz="8" w:space="0" w:color="auto"/>
            </w:tcBorders>
            <w:shd w:val="clear" w:color="auto" w:fill="auto"/>
            <w:vAlign w:val="bottom"/>
          </w:tcPr>
          <w:p w:rsidR="00A30B4F" w:rsidRPr="0012183A" w:rsidRDefault="00A30B4F" w:rsidP="00E2534E">
            <w:pPr>
              <w:spacing w:line="260" w:lineRule="exact"/>
              <w:jc w:val="right"/>
              <w:rPr>
                <w:rFonts w:ascii="Times New Roman" w:eastAsia="Times New Roman" w:hAnsi="Times New Roman"/>
                <w:sz w:val="24"/>
                <w:lang w:val="uk-UA"/>
              </w:rPr>
            </w:pPr>
            <w:r w:rsidRPr="0012183A">
              <w:rPr>
                <w:rFonts w:ascii="Times New Roman" w:eastAsia="Times New Roman" w:hAnsi="Times New Roman"/>
                <w:sz w:val="24"/>
                <w:lang w:val="uk-UA"/>
              </w:rPr>
              <w:t>проходження</w:t>
            </w:r>
          </w:p>
        </w:tc>
        <w:tc>
          <w:tcPr>
            <w:tcW w:w="14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Завідувач, вихователь</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520" w:type="dxa"/>
            <w:shd w:val="clear" w:color="auto" w:fill="auto"/>
            <w:vAlign w:val="bottom"/>
          </w:tcPr>
          <w:p w:rsidR="00A30B4F" w:rsidRPr="0012183A" w:rsidRDefault="00A30B4F" w:rsidP="00E2534E">
            <w:pPr>
              <w:spacing w:line="0" w:lineRule="atLeast"/>
              <w:rPr>
                <w:rFonts w:ascii="Times New Roman" w:eastAsia="Times New Roman" w:hAnsi="Times New Roman"/>
                <w:w w:val="99"/>
                <w:sz w:val="24"/>
                <w:lang w:val="uk-UA"/>
              </w:rPr>
            </w:pPr>
            <w:r w:rsidRPr="0012183A">
              <w:rPr>
                <w:rFonts w:ascii="Times New Roman" w:eastAsia="Times New Roman" w:hAnsi="Times New Roman"/>
                <w:w w:val="99"/>
                <w:sz w:val="24"/>
                <w:lang w:val="uk-UA"/>
              </w:rPr>
              <w:t>педагогічними</w:t>
            </w:r>
          </w:p>
        </w:tc>
        <w:tc>
          <w:tcPr>
            <w:tcW w:w="2640" w:type="dxa"/>
            <w:gridSpan w:val="2"/>
            <w:shd w:val="clear" w:color="auto" w:fill="auto"/>
            <w:vAlign w:val="bottom"/>
          </w:tcPr>
          <w:p w:rsidR="00A30B4F" w:rsidRPr="0012183A" w:rsidRDefault="00A30B4F" w:rsidP="00E2534E">
            <w:pPr>
              <w:spacing w:line="0" w:lineRule="atLeast"/>
              <w:ind w:left="200"/>
              <w:rPr>
                <w:rFonts w:ascii="Times New Roman" w:eastAsia="Times New Roman" w:hAnsi="Times New Roman"/>
                <w:sz w:val="24"/>
                <w:lang w:val="uk-UA"/>
              </w:rPr>
            </w:pPr>
            <w:r w:rsidRPr="0012183A">
              <w:rPr>
                <w:rFonts w:ascii="Times New Roman" w:eastAsia="Times New Roman" w:hAnsi="Times New Roman"/>
                <w:sz w:val="24"/>
                <w:lang w:val="uk-UA"/>
              </w:rPr>
              <w:t>працівниками   закладу</w:t>
            </w:r>
          </w:p>
        </w:tc>
        <w:tc>
          <w:tcPr>
            <w:tcW w:w="1560" w:type="dxa"/>
            <w:tcBorders>
              <w:right w:val="single" w:sz="8" w:space="0" w:color="auto"/>
            </w:tcBorders>
            <w:shd w:val="clear" w:color="auto" w:fill="auto"/>
            <w:vAlign w:val="bottom"/>
          </w:tcPr>
          <w:p w:rsidR="00A30B4F" w:rsidRPr="0012183A" w:rsidRDefault="00A30B4F" w:rsidP="00E2534E">
            <w:pPr>
              <w:spacing w:line="0" w:lineRule="atLeast"/>
              <w:jc w:val="right"/>
              <w:rPr>
                <w:rFonts w:ascii="Times New Roman" w:eastAsia="Times New Roman" w:hAnsi="Times New Roman"/>
                <w:sz w:val="24"/>
                <w:lang w:val="uk-UA"/>
              </w:rPr>
            </w:pPr>
            <w:r w:rsidRPr="0012183A">
              <w:rPr>
                <w:rFonts w:ascii="Times New Roman" w:eastAsia="Times New Roman" w:hAnsi="Times New Roman"/>
                <w:sz w:val="24"/>
                <w:lang w:val="uk-UA"/>
              </w:rPr>
              <w:t>курсової</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4"/>
                <w:lang w:val="uk-UA"/>
              </w:rPr>
            </w:pPr>
            <w:r w:rsidRPr="0012183A">
              <w:rPr>
                <w:rFonts w:ascii="Times New Roman" w:eastAsia="Times New Roman" w:hAnsi="Times New Roman"/>
                <w:sz w:val="24"/>
                <w:lang w:val="uk-UA"/>
              </w:rPr>
              <w:t>методист, практичний</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4"/>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підготовки  у між  атестаційний  період  відповідно  до</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психолог, педагогічні</w:t>
            </w:r>
          </w:p>
        </w:tc>
      </w:tr>
      <w:tr w:rsidR="00A30B4F" w:rsidRPr="0012183A" w:rsidTr="00E2534E">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4160" w:type="dxa"/>
            <w:gridSpan w:val="3"/>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перспективного плану.</w:t>
            </w:r>
          </w:p>
        </w:tc>
        <w:tc>
          <w:tcPr>
            <w:tcW w:w="15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працівники</w:t>
            </w:r>
          </w:p>
        </w:tc>
      </w:tr>
      <w:tr w:rsidR="00A30B4F" w:rsidRPr="0012183A" w:rsidTr="00E2534E">
        <w:trPr>
          <w:trHeight w:val="26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1.8.</w:t>
            </w:r>
          </w:p>
        </w:tc>
        <w:tc>
          <w:tcPr>
            <w:tcW w:w="5720" w:type="dxa"/>
            <w:gridSpan w:val="4"/>
            <w:tcBorders>
              <w:right w:val="single" w:sz="8" w:space="0" w:color="auto"/>
            </w:tcBorders>
            <w:shd w:val="clear" w:color="auto" w:fill="auto"/>
            <w:vAlign w:val="bottom"/>
          </w:tcPr>
          <w:p w:rsidR="00A30B4F" w:rsidRPr="0012183A" w:rsidRDefault="00A30B4F" w:rsidP="00E2534E">
            <w:pPr>
              <w:spacing w:line="260" w:lineRule="exact"/>
              <w:jc w:val="both"/>
              <w:rPr>
                <w:rFonts w:ascii="Times New Roman" w:eastAsia="Times New Roman" w:hAnsi="Times New Roman"/>
                <w:sz w:val="24"/>
                <w:lang w:val="uk-UA"/>
              </w:rPr>
            </w:pPr>
            <w:r w:rsidRPr="0012183A">
              <w:rPr>
                <w:rFonts w:ascii="Times New Roman" w:eastAsia="Times New Roman" w:hAnsi="Times New Roman"/>
                <w:sz w:val="24"/>
                <w:lang w:val="uk-UA"/>
              </w:rPr>
              <w:t>Мотивувати  працівників  до  якісної  роботи,  через</w:t>
            </w:r>
          </w:p>
        </w:tc>
        <w:tc>
          <w:tcPr>
            <w:tcW w:w="14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6"/>
                <w:sz w:val="24"/>
                <w:lang w:val="uk-UA"/>
              </w:rPr>
            </w:pPr>
            <w:r w:rsidRPr="0012183A">
              <w:rPr>
                <w:rFonts w:ascii="Times New Roman" w:eastAsia="Times New Roman" w:hAnsi="Times New Roman"/>
                <w:w w:val="96"/>
                <w:sz w:val="24"/>
                <w:lang w:val="uk-UA"/>
              </w:rPr>
              <w:t>2019-2025</w:t>
            </w:r>
          </w:p>
        </w:tc>
        <w:tc>
          <w:tcPr>
            <w:tcW w:w="238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Завідувач, вихователь</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4"/>
            <w:tcBorders>
              <w:right w:val="single" w:sz="8" w:space="0" w:color="auto"/>
            </w:tcBorders>
            <w:shd w:val="clear" w:color="auto" w:fill="auto"/>
            <w:vAlign w:val="bottom"/>
          </w:tcPr>
          <w:p w:rsidR="00A30B4F" w:rsidRPr="0012183A" w:rsidRDefault="00A30B4F" w:rsidP="00E2534E">
            <w:pPr>
              <w:spacing w:line="0" w:lineRule="atLeast"/>
              <w:jc w:val="both"/>
              <w:rPr>
                <w:rFonts w:ascii="Times New Roman" w:eastAsia="Times New Roman" w:hAnsi="Times New Roman"/>
                <w:sz w:val="24"/>
                <w:lang w:val="uk-UA"/>
              </w:rPr>
            </w:pPr>
            <w:r w:rsidRPr="0012183A">
              <w:rPr>
                <w:rFonts w:ascii="Times New Roman" w:eastAsia="Times New Roman" w:hAnsi="Times New Roman"/>
                <w:sz w:val="24"/>
                <w:lang w:val="uk-UA"/>
              </w:rPr>
              <w:t>систему  матеріального  та  морального  заохочення,  у</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4"/>
                <w:lang w:val="uk-UA"/>
              </w:rPr>
            </w:pPr>
            <w:r w:rsidRPr="0012183A">
              <w:rPr>
                <w:rFonts w:ascii="Times New Roman" w:eastAsia="Times New Roman" w:hAnsi="Times New Roman"/>
                <w:sz w:val="24"/>
                <w:lang w:val="uk-UA"/>
              </w:rPr>
              <w:t>методист, практичний</w:t>
            </w:r>
          </w:p>
        </w:tc>
      </w:tr>
      <w:tr w:rsidR="00A30B4F" w:rsidRPr="0012183A" w:rsidTr="00E2534E">
        <w:trPr>
          <w:trHeight w:val="277"/>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4"/>
            <w:tcBorders>
              <w:right w:val="single" w:sz="8" w:space="0" w:color="auto"/>
            </w:tcBorders>
            <w:shd w:val="clear" w:color="auto" w:fill="auto"/>
            <w:vAlign w:val="bottom"/>
          </w:tcPr>
          <w:p w:rsidR="00A30B4F" w:rsidRPr="0012183A" w:rsidRDefault="00A30B4F" w:rsidP="00E2534E">
            <w:pPr>
              <w:spacing w:line="0" w:lineRule="atLeast"/>
              <w:jc w:val="both"/>
              <w:rPr>
                <w:rFonts w:ascii="Times New Roman" w:eastAsia="Times New Roman" w:hAnsi="Times New Roman"/>
                <w:sz w:val="24"/>
                <w:lang w:val="uk-UA"/>
              </w:rPr>
            </w:pPr>
            <w:r w:rsidRPr="0012183A">
              <w:rPr>
                <w:rFonts w:ascii="Times New Roman" w:eastAsia="Times New Roman" w:hAnsi="Times New Roman"/>
                <w:sz w:val="24"/>
                <w:lang w:val="uk-UA"/>
              </w:rPr>
              <w:t>тому числі педагогічних працівників до саморозвитку,</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психолог, педагогічні</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20" w:type="dxa"/>
            <w:gridSpan w:val="4"/>
            <w:tcBorders>
              <w:right w:val="single" w:sz="8" w:space="0" w:color="auto"/>
            </w:tcBorders>
            <w:shd w:val="clear" w:color="auto" w:fill="auto"/>
            <w:vAlign w:val="bottom"/>
          </w:tcPr>
          <w:p w:rsidR="00A30B4F" w:rsidRPr="0012183A" w:rsidRDefault="00A30B4F" w:rsidP="00E2534E">
            <w:pPr>
              <w:spacing w:line="0" w:lineRule="atLeast"/>
              <w:jc w:val="both"/>
              <w:rPr>
                <w:rFonts w:ascii="Times New Roman" w:eastAsia="Times New Roman" w:hAnsi="Times New Roman"/>
                <w:w w:val="99"/>
                <w:sz w:val="24"/>
                <w:lang w:val="uk-UA"/>
              </w:rPr>
            </w:pPr>
            <w:r w:rsidRPr="0012183A">
              <w:rPr>
                <w:rFonts w:ascii="Times New Roman" w:eastAsia="Times New Roman" w:hAnsi="Times New Roman"/>
                <w:w w:val="99"/>
                <w:sz w:val="24"/>
                <w:lang w:val="uk-UA"/>
              </w:rPr>
              <w:t>здійснення методичної ,інноваційної ,</w:t>
            </w:r>
            <w:proofErr w:type="spellStart"/>
            <w:r w:rsidRPr="0012183A">
              <w:rPr>
                <w:rFonts w:ascii="Times New Roman" w:eastAsia="Times New Roman" w:hAnsi="Times New Roman"/>
                <w:w w:val="99"/>
                <w:sz w:val="24"/>
                <w:lang w:val="uk-UA"/>
              </w:rPr>
              <w:t>дослідно-</w:t>
            </w:r>
            <w:proofErr w:type="spellEnd"/>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працівники</w:t>
            </w:r>
          </w:p>
        </w:tc>
      </w:tr>
      <w:tr w:rsidR="00A30B4F" w:rsidRPr="0012183A" w:rsidTr="00E2534E">
        <w:trPr>
          <w:trHeight w:val="284"/>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4160" w:type="dxa"/>
            <w:gridSpan w:val="3"/>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експериментальної роботи</w:t>
            </w:r>
          </w:p>
        </w:tc>
        <w:tc>
          <w:tcPr>
            <w:tcW w:w="15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8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bl>
    <w:p w:rsidR="00A30B4F" w:rsidRPr="0012183A" w:rsidRDefault="00A30B4F" w:rsidP="00A30B4F">
      <w:pPr>
        <w:spacing w:line="20" w:lineRule="exact"/>
        <w:rPr>
          <w:rFonts w:ascii="Times New Roman" w:eastAsia="Times New Roman" w:hAnsi="Times New Roman"/>
          <w:lang w:val="uk-UA"/>
        </w:rPr>
      </w:pPr>
      <w:r w:rsidRPr="0012183A">
        <w:rPr>
          <w:rFonts w:ascii="Times New Roman" w:eastAsia="Times New Roman" w:hAnsi="Times New Roman"/>
          <w:sz w:val="24"/>
          <w:lang w:val="uk-UA"/>
        </w:rPr>
        <w:pict>
          <v:rect id="_x0000_s1031" style="position:absolute;margin-left:510.65pt;margin-top:-.7pt;width:1pt;height:.95pt;z-index:-251654144;mso-position-horizontal-relative:text;mso-position-vertical-relative:text" o:userdrawn="t" fillcolor="black" strokecolor="none"/>
        </w:pict>
      </w:r>
    </w:p>
    <w:p w:rsidR="00A30B4F" w:rsidRPr="0012183A" w:rsidRDefault="00A30B4F" w:rsidP="00A30B4F">
      <w:pPr>
        <w:spacing w:line="20" w:lineRule="exact"/>
        <w:rPr>
          <w:rFonts w:ascii="Times New Roman" w:eastAsia="Times New Roman" w:hAnsi="Times New Roman"/>
          <w:lang w:val="uk-UA"/>
        </w:rPr>
        <w:sectPr w:rsidR="00A30B4F" w:rsidRPr="0012183A" w:rsidSect="004E5F3B">
          <w:pgSz w:w="11900" w:h="16838"/>
          <w:pgMar w:top="1329" w:right="1219" w:bottom="1440" w:left="420" w:header="0" w:footer="0" w:gutter="0"/>
          <w:cols w:space="0" w:equalWidth="0">
            <w:col w:w="10260"/>
          </w:cols>
          <w:docGrid w:linePitch="360"/>
        </w:sectPr>
      </w:pPr>
    </w:p>
    <w:p w:rsidR="00A30B4F" w:rsidRPr="0012183A" w:rsidRDefault="00A30B4F" w:rsidP="00A30B4F">
      <w:pPr>
        <w:spacing w:line="0" w:lineRule="atLeast"/>
        <w:ind w:right="200"/>
        <w:jc w:val="center"/>
        <w:rPr>
          <w:rFonts w:ascii="Times New Roman" w:eastAsia="Times New Roman" w:hAnsi="Times New Roman"/>
          <w:b/>
          <w:i/>
          <w:sz w:val="28"/>
          <w:lang w:val="uk-UA"/>
        </w:rPr>
      </w:pPr>
      <w:bookmarkStart w:id="9" w:name="page11"/>
      <w:bookmarkEnd w:id="9"/>
      <w:r w:rsidRPr="0012183A">
        <w:rPr>
          <w:rFonts w:ascii="Times New Roman" w:eastAsia="Times New Roman" w:hAnsi="Times New Roman"/>
          <w:b/>
          <w:i/>
          <w:sz w:val="28"/>
          <w:lang w:val="uk-UA"/>
        </w:rPr>
        <w:lastRenderedPageBreak/>
        <w:t>Постійне підвищення рівня професійної компетентності</w:t>
      </w:r>
    </w:p>
    <w:p w:rsidR="00A30B4F" w:rsidRPr="0012183A" w:rsidRDefault="00A30B4F" w:rsidP="00A30B4F">
      <w:pPr>
        <w:spacing w:line="45" w:lineRule="exact"/>
        <w:rPr>
          <w:rFonts w:ascii="Times New Roman" w:eastAsia="Times New Roman" w:hAnsi="Times New Roman"/>
          <w:lang w:val="uk-UA"/>
        </w:rPr>
      </w:pPr>
    </w:p>
    <w:p w:rsidR="00A30B4F" w:rsidRPr="0012183A" w:rsidRDefault="00A30B4F" w:rsidP="00A30B4F">
      <w:pPr>
        <w:spacing w:line="0" w:lineRule="atLeast"/>
        <w:ind w:right="120"/>
        <w:jc w:val="center"/>
        <w:rPr>
          <w:rFonts w:ascii="Times New Roman" w:eastAsia="Times New Roman" w:hAnsi="Times New Roman"/>
          <w:b/>
          <w:i/>
          <w:sz w:val="28"/>
          <w:lang w:val="uk-UA"/>
        </w:rPr>
      </w:pPr>
      <w:r w:rsidRPr="0012183A">
        <w:rPr>
          <w:rFonts w:ascii="Times New Roman" w:eastAsia="Times New Roman" w:hAnsi="Times New Roman"/>
          <w:b/>
          <w:i/>
          <w:sz w:val="28"/>
          <w:lang w:val="uk-UA"/>
        </w:rPr>
        <w:t>та майстерності педагогічних працівників</w:t>
      </w:r>
    </w:p>
    <w:p w:rsidR="00A30B4F" w:rsidRPr="0012183A" w:rsidRDefault="00A30B4F" w:rsidP="00A30B4F">
      <w:pPr>
        <w:spacing w:line="394" w:lineRule="exact"/>
        <w:rPr>
          <w:rFonts w:ascii="Times New Roman" w:eastAsia="Times New Roman" w:hAnsi="Times New Roman"/>
          <w:lang w:val="uk-UA"/>
        </w:rPr>
      </w:pPr>
    </w:p>
    <w:p w:rsidR="00A30B4F" w:rsidRPr="0012183A" w:rsidRDefault="00A30B4F" w:rsidP="00A30B4F">
      <w:pPr>
        <w:spacing w:line="0" w:lineRule="atLeast"/>
        <w:ind w:left="600"/>
        <w:rPr>
          <w:rFonts w:ascii="Times New Roman" w:eastAsia="Times New Roman" w:hAnsi="Times New Roman"/>
          <w:b/>
          <w:i/>
          <w:sz w:val="28"/>
          <w:lang w:val="uk-UA"/>
        </w:rPr>
      </w:pPr>
      <w:r w:rsidRPr="0012183A">
        <w:rPr>
          <w:rFonts w:ascii="Times New Roman" w:eastAsia="Times New Roman" w:hAnsi="Times New Roman"/>
          <w:b/>
          <w:i/>
          <w:sz w:val="28"/>
          <w:lang w:val="uk-UA"/>
        </w:rPr>
        <w:t>Мета:</w:t>
      </w:r>
    </w:p>
    <w:p w:rsidR="00A30B4F" w:rsidRPr="0012183A" w:rsidRDefault="00A30B4F" w:rsidP="00A30B4F">
      <w:pPr>
        <w:spacing w:line="73" w:lineRule="exact"/>
        <w:rPr>
          <w:rFonts w:ascii="Times New Roman" w:eastAsia="Times New Roman" w:hAnsi="Times New Roman"/>
          <w:lang w:val="uk-UA"/>
        </w:rPr>
      </w:pPr>
    </w:p>
    <w:p w:rsidR="00A30B4F" w:rsidRPr="0012183A" w:rsidRDefault="00A30B4F" w:rsidP="00A30B4F">
      <w:pPr>
        <w:numPr>
          <w:ilvl w:val="0"/>
          <w:numId w:val="18"/>
        </w:numPr>
        <w:tabs>
          <w:tab w:val="left" w:pos="986"/>
        </w:tabs>
        <w:spacing w:line="236" w:lineRule="auto"/>
        <w:ind w:left="880" w:hanging="7"/>
        <w:jc w:val="both"/>
        <w:rPr>
          <w:lang w:val="uk-UA"/>
        </w:rPr>
      </w:pPr>
      <w:r w:rsidRPr="0012183A">
        <w:rPr>
          <w:rFonts w:ascii="Times New Roman" w:eastAsia="Times New Roman" w:hAnsi="Times New Roman"/>
          <w:sz w:val="28"/>
          <w:lang w:val="uk-UA"/>
        </w:rPr>
        <w:t>створення сприятливих умов для підвищення професійного рівня, педагогічної майстерності, творчої ініціативи та самовдосконалення педагогічних працівників;</w:t>
      </w:r>
    </w:p>
    <w:p w:rsidR="00A30B4F" w:rsidRPr="0012183A" w:rsidRDefault="00A30B4F" w:rsidP="00A30B4F">
      <w:pPr>
        <w:spacing w:line="17" w:lineRule="exact"/>
        <w:rPr>
          <w:lang w:val="uk-UA"/>
        </w:rPr>
      </w:pPr>
    </w:p>
    <w:p w:rsidR="00A30B4F" w:rsidRPr="0012183A" w:rsidRDefault="00A30B4F" w:rsidP="00A30B4F">
      <w:pPr>
        <w:numPr>
          <w:ilvl w:val="0"/>
          <w:numId w:val="18"/>
        </w:numPr>
        <w:tabs>
          <w:tab w:val="left" w:pos="1043"/>
        </w:tabs>
        <w:spacing w:line="234" w:lineRule="auto"/>
        <w:ind w:left="880" w:right="480" w:hanging="7"/>
        <w:jc w:val="both"/>
        <w:rPr>
          <w:rFonts w:ascii="Times New Roman" w:eastAsia="Times New Roman" w:hAnsi="Times New Roman"/>
          <w:sz w:val="28"/>
          <w:lang w:val="uk-UA"/>
        </w:rPr>
      </w:pPr>
      <w:r w:rsidRPr="0012183A">
        <w:rPr>
          <w:rFonts w:ascii="Times New Roman" w:eastAsia="Times New Roman" w:hAnsi="Times New Roman"/>
          <w:sz w:val="28"/>
          <w:lang w:val="uk-UA"/>
        </w:rPr>
        <w:t>надання методичної допомоги педагогічним працівникам щодо організації освітньої роботи з дошкільниками;</w:t>
      </w:r>
    </w:p>
    <w:p w:rsidR="00A30B4F" w:rsidRPr="0012183A" w:rsidRDefault="00A30B4F" w:rsidP="00A30B4F">
      <w:pPr>
        <w:spacing w:line="15" w:lineRule="exact"/>
        <w:jc w:val="both"/>
        <w:rPr>
          <w:rFonts w:ascii="Times New Roman" w:eastAsia="Times New Roman" w:hAnsi="Times New Roman"/>
          <w:sz w:val="28"/>
          <w:lang w:val="uk-UA"/>
        </w:rPr>
      </w:pPr>
    </w:p>
    <w:p w:rsidR="00A30B4F" w:rsidRPr="0012183A" w:rsidRDefault="00A30B4F" w:rsidP="00A30B4F">
      <w:pPr>
        <w:numPr>
          <w:ilvl w:val="0"/>
          <w:numId w:val="18"/>
        </w:numPr>
        <w:tabs>
          <w:tab w:val="left" w:pos="1043"/>
        </w:tabs>
        <w:spacing w:line="236" w:lineRule="auto"/>
        <w:ind w:left="880" w:right="40" w:hanging="7"/>
        <w:jc w:val="both"/>
        <w:rPr>
          <w:rFonts w:ascii="Times New Roman" w:eastAsia="Times New Roman" w:hAnsi="Times New Roman"/>
          <w:sz w:val="28"/>
          <w:lang w:val="uk-UA"/>
        </w:rPr>
      </w:pPr>
      <w:r w:rsidRPr="0012183A">
        <w:rPr>
          <w:rFonts w:ascii="Times New Roman" w:eastAsia="Times New Roman" w:hAnsi="Times New Roman"/>
          <w:sz w:val="28"/>
          <w:lang w:val="uk-UA"/>
        </w:rPr>
        <w:t xml:space="preserve">навчально-методичне забезпечення освітнього процесу в закладі дошкільної освіти; </w:t>
      </w:r>
    </w:p>
    <w:p w:rsidR="00A30B4F" w:rsidRPr="0012183A" w:rsidRDefault="00A30B4F" w:rsidP="00A30B4F">
      <w:pPr>
        <w:tabs>
          <w:tab w:val="left" w:pos="1043"/>
        </w:tabs>
        <w:spacing w:line="236" w:lineRule="auto"/>
        <w:ind w:right="40" w:firstLine="851"/>
        <w:jc w:val="both"/>
        <w:rPr>
          <w:rFonts w:ascii="Times New Roman" w:eastAsia="Times New Roman" w:hAnsi="Times New Roman"/>
          <w:sz w:val="28"/>
          <w:lang w:val="uk-UA"/>
        </w:rPr>
      </w:pPr>
      <w:proofErr w:type="spellStart"/>
      <w:r w:rsidRPr="0012183A">
        <w:rPr>
          <w:rFonts w:ascii="Times New Roman" w:eastAsia="Times New Roman" w:hAnsi="Times New Roman"/>
          <w:sz w:val="28"/>
          <w:lang w:val="uk-UA"/>
        </w:rPr>
        <w:t>-впровадження</w:t>
      </w:r>
      <w:proofErr w:type="spellEnd"/>
      <w:r w:rsidRPr="0012183A">
        <w:rPr>
          <w:rFonts w:ascii="Times New Roman" w:eastAsia="Times New Roman" w:hAnsi="Times New Roman"/>
          <w:sz w:val="28"/>
          <w:lang w:val="uk-UA"/>
        </w:rPr>
        <w:t xml:space="preserve"> інноваційних методик, технологій, програм в практику роботи з</w:t>
      </w:r>
    </w:p>
    <w:p w:rsidR="00A30B4F" w:rsidRPr="0012183A" w:rsidRDefault="00A30B4F" w:rsidP="00A30B4F">
      <w:pPr>
        <w:spacing w:line="1" w:lineRule="exact"/>
        <w:jc w:val="both"/>
        <w:rPr>
          <w:rFonts w:ascii="Times New Roman" w:eastAsia="Times New Roman" w:hAnsi="Times New Roman"/>
          <w:sz w:val="28"/>
          <w:lang w:val="uk-UA"/>
        </w:rPr>
      </w:pPr>
    </w:p>
    <w:p w:rsidR="00A30B4F" w:rsidRPr="0012183A" w:rsidRDefault="00A30B4F" w:rsidP="00A30B4F">
      <w:pPr>
        <w:spacing w:line="0" w:lineRule="atLeast"/>
        <w:ind w:left="880"/>
        <w:jc w:val="both"/>
        <w:rPr>
          <w:rFonts w:ascii="Times New Roman" w:eastAsia="Times New Roman" w:hAnsi="Times New Roman"/>
          <w:sz w:val="28"/>
          <w:lang w:val="uk-UA"/>
        </w:rPr>
      </w:pPr>
      <w:r w:rsidRPr="0012183A">
        <w:rPr>
          <w:rFonts w:ascii="Times New Roman" w:eastAsia="Times New Roman" w:hAnsi="Times New Roman"/>
          <w:sz w:val="28"/>
          <w:lang w:val="uk-UA"/>
        </w:rPr>
        <w:t>метою забезпечення ефективності освітнього процесу</w:t>
      </w:r>
    </w:p>
    <w:p w:rsidR="00A30B4F" w:rsidRPr="0012183A" w:rsidRDefault="00A30B4F" w:rsidP="00A30B4F">
      <w:pPr>
        <w:spacing w:line="200" w:lineRule="exact"/>
        <w:rPr>
          <w:rFonts w:ascii="Times New Roman" w:eastAsia="Times New Roman" w:hAnsi="Times New Roman"/>
          <w:lang w:val="uk-UA"/>
        </w:rPr>
      </w:pPr>
    </w:p>
    <w:p w:rsidR="00A30B4F" w:rsidRPr="0012183A" w:rsidRDefault="00A30B4F" w:rsidP="00A30B4F">
      <w:pPr>
        <w:spacing w:line="200" w:lineRule="exact"/>
        <w:rPr>
          <w:rFonts w:ascii="Times New Roman" w:eastAsia="Times New Roman" w:hAnsi="Times New Roman"/>
          <w:lang w:val="uk-UA"/>
        </w:rPr>
      </w:pPr>
    </w:p>
    <w:p w:rsidR="00A30B4F" w:rsidRPr="0012183A" w:rsidRDefault="00A30B4F" w:rsidP="00A30B4F">
      <w:pPr>
        <w:spacing w:line="200" w:lineRule="exact"/>
        <w:rPr>
          <w:rFonts w:ascii="Times New Roman" w:eastAsia="Times New Roman" w:hAnsi="Times New Roman"/>
          <w:lang w:val="uk-UA"/>
        </w:rPr>
      </w:pPr>
    </w:p>
    <w:p w:rsidR="00A30B4F" w:rsidRPr="0012183A" w:rsidRDefault="00A30B4F" w:rsidP="00A30B4F">
      <w:pPr>
        <w:spacing w:line="240" w:lineRule="exact"/>
        <w:rPr>
          <w:rFonts w:ascii="Times New Roman" w:eastAsia="Times New Roman" w:hAnsi="Times New Roman"/>
          <w:lang w:val="uk-UA"/>
        </w:rPr>
      </w:pPr>
    </w:p>
    <w:tbl>
      <w:tblPr>
        <w:tblW w:w="0" w:type="auto"/>
        <w:tblInd w:w="10" w:type="dxa"/>
        <w:tblLayout w:type="fixed"/>
        <w:tblCellMar>
          <w:left w:w="0" w:type="dxa"/>
          <w:right w:w="0" w:type="dxa"/>
        </w:tblCellMar>
        <w:tblLook w:val="0000"/>
      </w:tblPr>
      <w:tblGrid>
        <w:gridCol w:w="720"/>
        <w:gridCol w:w="1900"/>
        <w:gridCol w:w="1240"/>
        <w:gridCol w:w="1660"/>
        <w:gridCol w:w="940"/>
        <w:gridCol w:w="1420"/>
        <w:gridCol w:w="2360"/>
      </w:tblGrid>
      <w:tr w:rsidR="00A30B4F" w:rsidRPr="0012183A" w:rsidTr="00E2534E">
        <w:trPr>
          <w:trHeight w:val="280"/>
        </w:trPr>
        <w:tc>
          <w:tcPr>
            <w:tcW w:w="720" w:type="dxa"/>
            <w:tcBorders>
              <w:top w:val="single" w:sz="8" w:space="0" w:color="auto"/>
              <w:left w:val="single" w:sz="8" w:space="0" w:color="auto"/>
              <w:right w:val="single" w:sz="8" w:space="0" w:color="auto"/>
            </w:tcBorders>
            <w:shd w:val="clear" w:color="auto" w:fill="D6E3BC"/>
            <w:vAlign w:val="bottom"/>
          </w:tcPr>
          <w:p w:rsidR="00A30B4F" w:rsidRPr="0012183A" w:rsidRDefault="00A30B4F" w:rsidP="00E2534E">
            <w:pPr>
              <w:spacing w:line="0" w:lineRule="atLeast"/>
              <w:jc w:val="right"/>
              <w:rPr>
                <w:rFonts w:ascii="Times New Roman" w:eastAsia="Times New Roman" w:hAnsi="Times New Roman"/>
                <w:b/>
                <w:sz w:val="24"/>
                <w:lang w:val="uk-UA"/>
              </w:rPr>
            </w:pPr>
            <w:r w:rsidRPr="0012183A">
              <w:rPr>
                <w:rFonts w:ascii="Times New Roman" w:eastAsia="Times New Roman" w:hAnsi="Times New Roman"/>
                <w:b/>
                <w:sz w:val="24"/>
                <w:lang w:val="uk-UA"/>
              </w:rPr>
              <w:t>№ з/п</w:t>
            </w:r>
          </w:p>
        </w:tc>
        <w:tc>
          <w:tcPr>
            <w:tcW w:w="1900" w:type="dxa"/>
            <w:tcBorders>
              <w:top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2900" w:type="dxa"/>
            <w:gridSpan w:val="2"/>
            <w:tcBorders>
              <w:top w:val="single" w:sz="8" w:space="0" w:color="auto"/>
            </w:tcBorders>
            <w:shd w:val="clear" w:color="auto" w:fill="D6E3BC"/>
            <w:vAlign w:val="bottom"/>
          </w:tcPr>
          <w:p w:rsidR="00A30B4F" w:rsidRPr="0012183A" w:rsidRDefault="00A30B4F" w:rsidP="00E2534E">
            <w:pPr>
              <w:spacing w:line="0" w:lineRule="atLeast"/>
              <w:ind w:left="240"/>
              <w:rPr>
                <w:rFonts w:ascii="Times New Roman" w:eastAsia="Times New Roman" w:hAnsi="Times New Roman"/>
                <w:b/>
                <w:sz w:val="24"/>
                <w:lang w:val="uk-UA"/>
              </w:rPr>
            </w:pPr>
            <w:r w:rsidRPr="0012183A">
              <w:rPr>
                <w:rFonts w:ascii="Times New Roman" w:eastAsia="Times New Roman" w:hAnsi="Times New Roman"/>
                <w:b/>
                <w:sz w:val="24"/>
                <w:lang w:val="uk-UA"/>
              </w:rPr>
              <w:t>Зміст заходів</w:t>
            </w:r>
          </w:p>
        </w:tc>
        <w:tc>
          <w:tcPr>
            <w:tcW w:w="94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jc w:val="center"/>
              <w:rPr>
                <w:rFonts w:ascii="Times New Roman" w:eastAsia="Times New Roman" w:hAnsi="Times New Roman"/>
                <w:b/>
                <w:sz w:val="24"/>
                <w:lang w:val="uk-UA"/>
              </w:rPr>
            </w:pPr>
            <w:r w:rsidRPr="0012183A">
              <w:rPr>
                <w:rFonts w:ascii="Times New Roman" w:eastAsia="Times New Roman" w:hAnsi="Times New Roman"/>
                <w:b/>
                <w:sz w:val="24"/>
                <w:lang w:val="uk-UA"/>
              </w:rPr>
              <w:t>Термін</w:t>
            </w:r>
          </w:p>
        </w:tc>
        <w:tc>
          <w:tcPr>
            <w:tcW w:w="236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9"/>
        </w:trPr>
        <w:tc>
          <w:tcPr>
            <w:tcW w:w="720" w:type="dxa"/>
            <w:tcBorders>
              <w:left w:val="single" w:sz="8" w:space="0" w:color="auto"/>
              <w:bottom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190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124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166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940" w:type="dxa"/>
            <w:tcBorders>
              <w:bottom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D6E3BC"/>
            <w:vAlign w:val="bottom"/>
          </w:tcPr>
          <w:p w:rsidR="00A30B4F" w:rsidRPr="0012183A" w:rsidRDefault="00A30B4F" w:rsidP="00E2534E">
            <w:pPr>
              <w:spacing w:line="0" w:lineRule="atLeast"/>
              <w:jc w:val="center"/>
              <w:rPr>
                <w:rFonts w:ascii="Times New Roman" w:eastAsia="Times New Roman" w:hAnsi="Times New Roman"/>
                <w:b/>
                <w:w w:val="99"/>
                <w:sz w:val="24"/>
                <w:shd w:val="clear" w:color="auto" w:fill="D6E3BC"/>
                <w:lang w:val="uk-UA"/>
              </w:rPr>
            </w:pPr>
            <w:r w:rsidRPr="0012183A">
              <w:rPr>
                <w:rFonts w:ascii="Times New Roman" w:eastAsia="Times New Roman" w:hAnsi="Times New Roman"/>
                <w:b/>
                <w:w w:val="99"/>
                <w:sz w:val="24"/>
                <w:shd w:val="clear" w:color="auto" w:fill="D6E3BC"/>
                <w:lang w:val="uk-UA"/>
              </w:rPr>
              <w:t>виконання</w:t>
            </w:r>
          </w:p>
        </w:tc>
        <w:tc>
          <w:tcPr>
            <w:tcW w:w="2360" w:type="dxa"/>
            <w:tcBorders>
              <w:bottom w:val="single" w:sz="8" w:space="0" w:color="auto"/>
              <w:right w:val="single" w:sz="8" w:space="0" w:color="auto"/>
            </w:tcBorders>
            <w:shd w:val="clear" w:color="auto" w:fill="D6E3BC"/>
            <w:vAlign w:val="bottom"/>
          </w:tcPr>
          <w:p w:rsidR="00A30B4F" w:rsidRPr="0012183A" w:rsidRDefault="00A30B4F" w:rsidP="00E2534E">
            <w:pPr>
              <w:spacing w:line="0" w:lineRule="atLeast"/>
              <w:jc w:val="center"/>
              <w:rPr>
                <w:rFonts w:ascii="Times New Roman" w:eastAsia="Times New Roman" w:hAnsi="Times New Roman"/>
                <w:b/>
                <w:sz w:val="24"/>
                <w:lang w:val="uk-UA"/>
              </w:rPr>
            </w:pPr>
            <w:r w:rsidRPr="0012183A">
              <w:rPr>
                <w:rFonts w:ascii="Times New Roman" w:eastAsia="Times New Roman" w:hAnsi="Times New Roman"/>
                <w:b/>
                <w:sz w:val="24"/>
                <w:lang w:val="uk-UA"/>
              </w:rPr>
              <w:t>Виконавець</w:t>
            </w:r>
          </w:p>
        </w:tc>
      </w:tr>
      <w:tr w:rsidR="00A30B4F" w:rsidRPr="0012183A" w:rsidTr="00E2534E">
        <w:trPr>
          <w:trHeight w:val="258"/>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58" w:lineRule="exact"/>
              <w:ind w:right="220"/>
              <w:jc w:val="right"/>
              <w:rPr>
                <w:rFonts w:ascii="Times New Roman" w:eastAsia="Times New Roman" w:hAnsi="Times New Roman"/>
                <w:w w:val="99"/>
                <w:sz w:val="24"/>
                <w:lang w:val="uk-UA"/>
              </w:rPr>
            </w:pPr>
            <w:r w:rsidRPr="0012183A">
              <w:rPr>
                <w:rFonts w:ascii="Times New Roman" w:eastAsia="Times New Roman" w:hAnsi="Times New Roman"/>
                <w:w w:val="99"/>
                <w:sz w:val="24"/>
                <w:lang w:val="uk-UA"/>
              </w:rPr>
              <w:t>1.1.</w:t>
            </w:r>
          </w:p>
        </w:tc>
        <w:tc>
          <w:tcPr>
            <w:tcW w:w="1900" w:type="dxa"/>
            <w:vMerge w:val="restart"/>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Впроваджувати</w:t>
            </w:r>
          </w:p>
        </w:tc>
        <w:tc>
          <w:tcPr>
            <w:tcW w:w="1240" w:type="dxa"/>
            <w:vMerge w:val="restart"/>
            <w:shd w:val="clear" w:color="auto" w:fill="auto"/>
            <w:vAlign w:val="bottom"/>
          </w:tcPr>
          <w:p w:rsidR="00A30B4F" w:rsidRPr="0012183A" w:rsidRDefault="00A30B4F" w:rsidP="00E2534E">
            <w:pPr>
              <w:spacing w:line="0" w:lineRule="atLeast"/>
              <w:ind w:left="120"/>
              <w:rPr>
                <w:rFonts w:ascii="Times New Roman" w:eastAsia="Times New Roman" w:hAnsi="Times New Roman"/>
                <w:sz w:val="24"/>
                <w:lang w:val="uk-UA"/>
              </w:rPr>
            </w:pPr>
            <w:r w:rsidRPr="0012183A">
              <w:rPr>
                <w:rFonts w:ascii="Times New Roman" w:eastAsia="Times New Roman" w:hAnsi="Times New Roman"/>
                <w:sz w:val="24"/>
                <w:lang w:val="uk-UA"/>
              </w:rPr>
              <w:t>систему</w:t>
            </w:r>
          </w:p>
        </w:tc>
        <w:tc>
          <w:tcPr>
            <w:tcW w:w="1660" w:type="dxa"/>
            <w:vMerge w:val="restart"/>
            <w:shd w:val="clear" w:color="auto" w:fill="auto"/>
            <w:vAlign w:val="bottom"/>
          </w:tcPr>
          <w:p w:rsidR="00A30B4F" w:rsidRPr="0012183A" w:rsidRDefault="00A30B4F" w:rsidP="00E2534E">
            <w:pPr>
              <w:spacing w:line="0" w:lineRule="atLeast"/>
              <w:ind w:left="120"/>
              <w:rPr>
                <w:rFonts w:ascii="Times New Roman" w:eastAsia="Times New Roman" w:hAnsi="Times New Roman"/>
                <w:sz w:val="24"/>
                <w:lang w:val="uk-UA"/>
              </w:rPr>
            </w:pPr>
            <w:r w:rsidRPr="0012183A">
              <w:rPr>
                <w:rFonts w:ascii="Times New Roman" w:eastAsia="Times New Roman" w:hAnsi="Times New Roman"/>
                <w:sz w:val="24"/>
                <w:lang w:val="uk-UA"/>
              </w:rPr>
              <w:t>методичних</w:t>
            </w:r>
          </w:p>
        </w:tc>
        <w:tc>
          <w:tcPr>
            <w:tcW w:w="940" w:type="dxa"/>
            <w:vMerge w:val="restart"/>
            <w:tcBorders>
              <w:right w:val="single" w:sz="8" w:space="0" w:color="auto"/>
            </w:tcBorders>
            <w:shd w:val="clear" w:color="auto" w:fill="auto"/>
            <w:vAlign w:val="bottom"/>
          </w:tcPr>
          <w:p w:rsidR="00A30B4F" w:rsidRPr="0012183A" w:rsidRDefault="00A30B4F" w:rsidP="00E2534E">
            <w:pPr>
              <w:spacing w:line="0" w:lineRule="atLeast"/>
              <w:jc w:val="right"/>
              <w:rPr>
                <w:rFonts w:ascii="Times New Roman" w:eastAsia="Times New Roman" w:hAnsi="Times New Roman"/>
                <w:sz w:val="24"/>
                <w:lang w:val="uk-UA"/>
              </w:rPr>
            </w:pPr>
            <w:r w:rsidRPr="0012183A">
              <w:rPr>
                <w:rFonts w:ascii="Times New Roman" w:eastAsia="Times New Roman" w:hAnsi="Times New Roman"/>
                <w:sz w:val="24"/>
                <w:lang w:val="uk-UA"/>
              </w:rPr>
              <w:t>заходів,</w:t>
            </w:r>
          </w:p>
        </w:tc>
        <w:tc>
          <w:tcPr>
            <w:tcW w:w="1420" w:type="dxa"/>
            <w:tcBorders>
              <w:right w:val="single" w:sz="8" w:space="0" w:color="auto"/>
            </w:tcBorders>
            <w:shd w:val="clear" w:color="auto" w:fill="auto"/>
            <w:vAlign w:val="bottom"/>
          </w:tcPr>
          <w:p w:rsidR="00A30B4F" w:rsidRPr="0012183A" w:rsidRDefault="00A30B4F" w:rsidP="00E2534E">
            <w:pPr>
              <w:spacing w:line="258"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360" w:type="dxa"/>
            <w:tcBorders>
              <w:right w:val="single" w:sz="8" w:space="0" w:color="auto"/>
            </w:tcBorders>
            <w:shd w:val="clear" w:color="auto" w:fill="auto"/>
            <w:vAlign w:val="bottom"/>
          </w:tcPr>
          <w:p w:rsidR="00A30B4F" w:rsidRPr="0012183A" w:rsidRDefault="00A30B4F" w:rsidP="00E2534E">
            <w:pPr>
              <w:spacing w:line="258"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Завідувач, вихователь</w:t>
            </w:r>
          </w:p>
        </w:tc>
      </w:tr>
      <w:tr w:rsidR="00A30B4F" w:rsidRPr="0012183A" w:rsidTr="00E2534E">
        <w:trPr>
          <w:trHeight w:val="259"/>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2"/>
                <w:lang w:val="uk-UA"/>
              </w:rPr>
            </w:pPr>
          </w:p>
        </w:tc>
        <w:tc>
          <w:tcPr>
            <w:tcW w:w="1900" w:type="dxa"/>
            <w:vMerge/>
            <w:shd w:val="clear" w:color="auto" w:fill="auto"/>
            <w:vAlign w:val="bottom"/>
          </w:tcPr>
          <w:p w:rsidR="00A30B4F" w:rsidRPr="0012183A" w:rsidRDefault="00A30B4F" w:rsidP="00E2534E">
            <w:pPr>
              <w:spacing w:line="0" w:lineRule="atLeast"/>
              <w:rPr>
                <w:rFonts w:ascii="Times New Roman" w:eastAsia="Times New Roman" w:hAnsi="Times New Roman"/>
                <w:sz w:val="22"/>
                <w:lang w:val="uk-UA"/>
              </w:rPr>
            </w:pPr>
          </w:p>
        </w:tc>
        <w:tc>
          <w:tcPr>
            <w:tcW w:w="1240" w:type="dxa"/>
            <w:vMerge/>
            <w:shd w:val="clear" w:color="auto" w:fill="auto"/>
            <w:vAlign w:val="bottom"/>
          </w:tcPr>
          <w:p w:rsidR="00A30B4F" w:rsidRPr="0012183A" w:rsidRDefault="00A30B4F" w:rsidP="00E2534E">
            <w:pPr>
              <w:spacing w:line="0" w:lineRule="atLeast"/>
              <w:rPr>
                <w:rFonts w:ascii="Times New Roman" w:eastAsia="Times New Roman" w:hAnsi="Times New Roman"/>
                <w:sz w:val="22"/>
                <w:lang w:val="uk-UA"/>
              </w:rPr>
            </w:pPr>
          </w:p>
        </w:tc>
        <w:tc>
          <w:tcPr>
            <w:tcW w:w="1660" w:type="dxa"/>
            <w:vMerge/>
            <w:shd w:val="clear" w:color="auto" w:fill="auto"/>
            <w:vAlign w:val="bottom"/>
          </w:tcPr>
          <w:p w:rsidR="00A30B4F" w:rsidRPr="0012183A" w:rsidRDefault="00A30B4F" w:rsidP="00E2534E">
            <w:pPr>
              <w:spacing w:line="0" w:lineRule="atLeast"/>
              <w:rPr>
                <w:rFonts w:ascii="Times New Roman" w:eastAsia="Times New Roman" w:hAnsi="Times New Roman"/>
                <w:sz w:val="22"/>
                <w:lang w:val="uk-UA"/>
              </w:rPr>
            </w:pPr>
          </w:p>
        </w:tc>
        <w:tc>
          <w:tcPr>
            <w:tcW w:w="940" w:type="dxa"/>
            <w:vMerge/>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2"/>
                <w:lang w:val="uk-UA"/>
              </w:rPr>
            </w:pP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2"/>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259"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методист, практичний</w:t>
            </w:r>
          </w:p>
        </w:tc>
      </w:tr>
      <w:tr w:rsidR="00A30B4F" w:rsidRPr="0012183A" w:rsidTr="00E2534E">
        <w:trPr>
          <w:trHeight w:val="293"/>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40" w:type="dxa"/>
            <w:gridSpan w:val="4"/>
            <w:tcBorders>
              <w:right w:val="single" w:sz="8" w:space="0" w:color="auto"/>
            </w:tcBorders>
            <w:shd w:val="clear" w:color="auto" w:fill="auto"/>
            <w:vAlign w:val="bottom"/>
          </w:tcPr>
          <w:p w:rsidR="00A30B4F" w:rsidRPr="0012183A" w:rsidRDefault="00A30B4F" w:rsidP="00E2534E">
            <w:pPr>
              <w:spacing w:line="264" w:lineRule="exact"/>
              <w:rPr>
                <w:rFonts w:ascii="Times New Roman" w:eastAsia="Times New Roman" w:hAnsi="Times New Roman"/>
                <w:sz w:val="24"/>
                <w:lang w:val="uk-UA"/>
              </w:rPr>
            </w:pPr>
            <w:r w:rsidRPr="0012183A">
              <w:rPr>
                <w:rFonts w:ascii="Times New Roman" w:eastAsia="Times New Roman" w:hAnsi="Times New Roman"/>
                <w:sz w:val="24"/>
                <w:lang w:val="uk-UA"/>
              </w:rPr>
              <w:t>спрямованих на розвиток професійної компетентності,</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психолог, педагогічні</w:t>
            </w:r>
          </w:p>
        </w:tc>
      </w:tr>
      <w:tr w:rsidR="00A30B4F" w:rsidRPr="0012183A" w:rsidTr="00E2534E">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4800" w:type="dxa"/>
            <w:gridSpan w:val="3"/>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творчих можливостей педагогів.</w:t>
            </w:r>
          </w:p>
        </w:tc>
        <w:tc>
          <w:tcPr>
            <w:tcW w:w="94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4"/>
                <w:lang w:val="uk-UA"/>
              </w:rPr>
            </w:pPr>
            <w:r w:rsidRPr="0012183A">
              <w:rPr>
                <w:rFonts w:ascii="Times New Roman" w:eastAsia="Times New Roman" w:hAnsi="Times New Roman"/>
                <w:sz w:val="24"/>
                <w:lang w:val="uk-UA"/>
              </w:rPr>
              <w:t>працівники</w:t>
            </w:r>
          </w:p>
        </w:tc>
      </w:tr>
      <w:tr w:rsidR="00A30B4F" w:rsidRPr="0012183A" w:rsidTr="00E2534E">
        <w:trPr>
          <w:trHeight w:val="26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0" w:lineRule="exact"/>
              <w:ind w:right="220"/>
              <w:jc w:val="right"/>
              <w:rPr>
                <w:rFonts w:ascii="Times New Roman" w:eastAsia="Times New Roman" w:hAnsi="Times New Roman"/>
                <w:w w:val="99"/>
                <w:sz w:val="24"/>
                <w:lang w:val="uk-UA"/>
              </w:rPr>
            </w:pPr>
            <w:r w:rsidRPr="0012183A">
              <w:rPr>
                <w:rFonts w:ascii="Times New Roman" w:eastAsia="Times New Roman" w:hAnsi="Times New Roman"/>
                <w:w w:val="99"/>
                <w:sz w:val="24"/>
                <w:lang w:val="uk-UA"/>
              </w:rPr>
              <w:t>1.2.</w:t>
            </w:r>
          </w:p>
        </w:tc>
        <w:tc>
          <w:tcPr>
            <w:tcW w:w="5740" w:type="dxa"/>
            <w:gridSpan w:val="4"/>
            <w:tcBorders>
              <w:right w:val="single" w:sz="8" w:space="0" w:color="auto"/>
            </w:tcBorders>
            <w:shd w:val="clear" w:color="auto" w:fill="auto"/>
            <w:vAlign w:val="bottom"/>
          </w:tcPr>
          <w:p w:rsidR="00A30B4F" w:rsidRPr="0012183A" w:rsidRDefault="00A30B4F" w:rsidP="00E2534E">
            <w:pPr>
              <w:spacing w:line="260" w:lineRule="exact"/>
              <w:rPr>
                <w:rFonts w:ascii="Times New Roman" w:eastAsia="Times New Roman" w:hAnsi="Times New Roman"/>
                <w:sz w:val="24"/>
                <w:lang w:val="uk-UA"/>
              </w:rPr>
            </w:pPr>
            <w:r w:rsidRPr="0012183A">
              <w:rPr>
                <w:rFonts w:ascii="Times New Roman" w:eastAsia="Times New Roman" w:hAnsi="Times New Roman"/>
                <w:sz w:val="24"/>
                <w:lang w:val="uk-UA"/>
              </w:rPr>
              <w:t>Створювати умови для систематичного поповнення та</w:t>
            </w:r>
          </w:p>
        </w:tc>
        <w:tc>
          <w:tcPr>
            <w:tcW w:w="14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36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Завідувач, вихователь</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3140" w:type="dxa"/>
            <w:gridSpan w:val="2"/>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використання  педагогічними</w:t>
            </w:r>
          </w:p>
        </w:tc>
        <w:tc>
          <w:tcPr>
            <w:tcW w:w="1660" w:type="dxa"/>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працівниками</w:t>
            </w:r>
          </w:p>
        </w:tc>
        <w:tc>
          <w:tcPr>
            <w:tcW w:w="940" w:type="dxa"/>
            <w:tcBorders>
              <w:right w:val="single" w:sz="8" w:space="0" w:color="auto"/>
            </w:tcBorders>
            <w:shd w:val="clear" w:color="auto" w:fill="auto"/>
            <w:vAlign w:val="bottom"/>
          </w:tcPr>
          <w:p w:rsidR="00A30B4F" w:rsidRPr="0012183A" w:rsidRDefault="00A30B4F" w:rsidP="00E2534E">
            <w:pPr>
              <w:spacing w:line="0" w:lineRule="atLeast"/>
              <w:jc w:val="right"/>
              <w:rPr>
                <w:rFonts w:ascii="Times New Roman" w:eastAsia="Times New Roman" w:hAnsi="Times New Roman"/>
                <w:sz w:val="24"/>
                <w:lang w:val="uk-UA"/>
              </w:rPr>
            </w:pPr>
            <w:r w:rsidRPr="0012183A">
              <w:rPr>
                <w:rFonts w:ascii="Times New Roman" w:eastAsia="Times New Roman" w:hAnsi="Times New Roman"/>
                <w:sz w:val="24"/>
                <w:lang w:val="uk-UA"/>
              </w:rPr>
              <w:t>закладу</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методист</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40" w:type="dxa"/>
            <w:gridSpan w:val="4"/>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w w:val="99"/>
                <w:sz w:val="24"/>
                <w:lang w:val="uk-UA"/>
              </w:rPr>
            </w:pPr>
            <w:r w:rsidRPr="0012183A">
              <w:rPr>
                <w:rFonts w:ascii="Times New Roman" w:eastAsia="Times New Roman" w:hAnsi="Times New Roman"/>
                <w:w w:val="99"/>
                <w:sz w:val="24"/>
                <w:lang w:val="uk-UA"/>
              </w:rPr>
              <w:t>методичного фонду літератури, методичних матеріалів,</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90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roofErr w:type="spellStart"/>
            <w:r w:rsidRPr="0012183A">
              <w:rPr>
                <w:rFonts w:ascii="Times New Roman" w:eastAsia="Times New Roman" w:hAnsi="Times New Roman"/>
                <w:sz w:val="24"/>
                <w:lang w:val="uk-UA"/>
              </w:rPr>
              <w:t>інтернет-ресурсу</w:t>
            </w:r>
            <w:proofErr w:type="spellEnd"/>
            <w:r w:rsidRPr="0012183A">
              <w:rPr>
                <w:rFonts w:ascii="Times New Roman" w:eastAsia="Times New Roman" w:hAnsi="Times New Roman"/>
                <w:sz w:val="24"/>
                <w:lang w:val="uk-UA"/>
              </w:rPr>
              <w:t>.</w:t>
            </w:r>
          </w:p>
        </w:tc>
        <w:tc>
          <w:tcPr>
            <w:tcW w:w="124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66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94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6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0" w:lineRule="exact"/>
              <w:ind w:right="220"/>
              <w:jc w:val="right"/>
              <w:rPr>
                <w:rFonts w:ascii="Times New Roman" w:eastAsia="Times New Roman" w:hAnsi="Times New Roman"/>
                <w:w w:val="99"/>
                <w:sz w:val="24"/>
                <w:lang w:val="uk-UA"/>
              </w:rPr>
            </w:pPr>
            <w:r w:rsidRPr="0012183A">
              <w:rPr>
                <w:rFonts w:ascii="Times New Roman" w:eastAsia="Times New Roman" w:hAnsi="Times New Roman"/>
                <w:w w:val="99"/>
                <w:sz w:val="24"/>
                <w:lang w:val="uk-UA"/>
              </w:rPr>
              <w:t>1.3.</w:t>
            </w:r>
          </w:p>
        </w:tc>
        <w:tc>
          <w:tcPr>
            <w:tcW w:w="5740" w:type="dxa"/>
            <w:gridSpan w:val="4"/>
            <w:tcBorders>
              <w:right w:val="single" w:sz="8" w:space="0" w:color="auto"/>
            </w:tcBorders>
            <w:shd w:val="clear" w:color="auto" w:fill="auto"/>
            <w:vAlign w:val="bottom"/>
          </w:tcPr>
          <w:p w:rsidR="00A30B4F" w:rsidRPr="0012183A" w:rsidRDefault="00A30B4F" w:rsidP="00E2534E">
            <w:pPr>
              <w:spacing w:line="260" w:lineRule="exact"/>
              <w:rPr>
                <w:rFonts w:ascii="Times New Roman" w:eastAsia="Times New Roman" w:hAnsi="Times New Roman"/>
                <w:sz w:val="24"/>
                <w:lang w:val="uk-UA"/>
              </w:rPr>
            </w:pPr>
            <w:r w:rsidRPr="0012183A">
              <w:rPr>
                <w:rFonts w:ascii="Times New Roman" w:eastAsia="Times New Roman" w:hAnsi="Times New Roman"/>
                <w:sz w:val="24"/>
                <w:lang w:val="uk-UA"/>
              </w:rPr>
              <w:t>Залучати  педагогів  до  вивчення  та  впровадження</w:t>
            </w:r>
          </w:p>
        </w:tc>
        <w:tc>
          <w:tcPr>
            <w:tcW w:w="14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36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Завідувач, вихователь</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40" w:type="dxa"/>
            <w:gridSpan w:val="4"/>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інноваційних    педагогічних    технологій,   методик,</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методист</w:t>
            </w:r>
          </w:p>
        </w:tc>
      </w:tr>
      <w:tr w:rsidR="00A30B4F" w:rsidRPr="0012183A" w:rsidTr="00E2534E">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90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програм.</w:t>
            </w:r>
          </w:p>
        </w:tc>
        <w:tc>
          <w:tcPr>
            <w:tcW w:w="124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66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94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3"/>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ind w:right="220"/>
              <w:jc w:val="right"/>
              <w:rPr>
                <w:rFonts w:ascii="Times New Roman" w:eastAsia="Times New Roman" w:hAnsi="Times New Roman"/>
                <w:w w:val="99"/>
                <w:sz w:val="24"/>
                <w:lang w:val="uk-UA"/>
              </w:rPr>
            </w:pPr>
            <w:r w:rsidRPr="0012183A">
              <w:rPr>
                <w:rFonts w:ascii="Times New Roman" w:eastAsia="Times New Roman" w:hAnsi="Times New Roman"/>
                <w:w w:val="99"/>
                <w:sz w:val="24"/>
                <w:lang w:val="uk-UA"/>
              </w:rPr>
              <w:t>1.4.</w:t>
            </w:r>
          </w:p>
        </w:tc>
        <w:tc>
          <w:tcPr>
            <w:tcW w:w="5740" w:type="dxa"/>
            <w:gridSpan w:val="4"/>
            <w:tcBorders>
              <w:right w:val="single" w:sz="8" w:space="0" w:color="auto"/>
            </w:tcBorders>
            <w:shd w:val="clear" w:color="auto" w:fill="auto"/>
            <w:vAlign w:val="bottom"/>
          </w:tcPr>
          <w:p w:rsidR="00A30B4F" w:rsidRPr="0012183A" w:rsidRDefault="00A30B4F" w:rsidP="00E2534E">
            <w:pPr>
              <w:spacing w:line="273" w:lineRule="exact"/>
              <w:rPr>
                <w:rFonts w:ascii="Times New Roman" w:eastAsia="Times New Roman" w:hAnsi="Times New Roman"/>
                <w:sz w:val="24"/>
                <w:lang w:val="uk-UA"/>
              </w:rPr>
            </w:pPr>
            <w:r w:rsidRPr="0012183A">
              <w:rPr>
                <w:rFonts w:ascii="Times New Roman" w:eastAsia="Times New Roman" w:hAnsi="Times New Roman"/>
                <w:sz w:val="24"/>
                <w:lang w:val="uk-UA"/>
              </w:rPr>
              <w:t>Забезпечувати  якісний  моніторинг  стану  освітньої</w:t>
            </w:r>
          </w:p>
        </w:tc>
        <w:tc>
          <w:tcPr>
            <w:tcW w:w="142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36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Всі учасники</w:t>
            </w:r>
          </w:p>
        </w:tc>
      </w:tr>
      <w:tr w:rsidR="00A30B4F" w:rsidRPr="0012183A" w:rsidTr="00E2534E">
        <w:trPr>
          <w:trHeight w:val="329"/>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4800" w:type="dxa"/>
            <w:gridSpan w:val="3"/>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діяльності педагогічних працівників.</w:t>
            </w:r>
          </w:p>
        </w:tc>
        <w:tc>
          <w:tcPr>
            <w:tcW w:w="94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sz w:val="24"/>
                <w:lang w:val="uk-UA"/>
              </w:rPr>
            </w:pPr>
            <w:r w:rsidRPr="0012183A">
              <w:rPr>
                <w:rFonts w:ascii="Times New Roman" w:eastAsia="Times New Roman" w:hAnsi="Times New Roman"/>
                <w:sz w:val="24"/>
                <w:lang w:val="uk-UA"/>
              </w:rPr>
              <w:t>освітнього процесу</w:t>
            </w:r>
          </w:p>
        </w:tc>
      </w:tr>
      <w:tr w:rsidR="00A30B4F" w:rsidRPr="0012183A" w:rsidTr="00E2534E">
        <w:trPr>
          <w:trHeight w:val="263"/>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3" w:lineRule="exact"/>
              <w:ind w:right="220"/>
              <w:jc w:val="right"/>
              <w:rPr>
                <w:rFonts w:ascii="Times New Roman" w:eastAsia="Times New Roman" w:hAnsi="Times New Roman"/>
                <w:w w:val="99"/>
                <w:sz w:val="24"/>
                <w:lang w:val="uk-UA"/>
              </w:rPr>
            </w:pPr>
            <w:r w:rsidRPr="0012183A">
              <w:rPr>
                <w:rFonts w:ascii="Times New Roman" w:eastAsia="Times New Roman" w:hAnsi="Times New Roman"/>
                <w:w w:val="99"/>
                <w:sz w:val="24"/>
                <w:lang w:val="uk-UA"/>
              </w:rPr>
              <w:t>1.5.</w:t>
            </w:r>
          </w:p>
        </w:tc>
        <w:tc>
          <w:tcPr>
            <w:tcW w:w="5740" w:type="dxa"/>
            <w:gridSpan w:val="4"/>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2"/>
                <w:lang w:val="uk-UA"/>
              </w:rPr>
            </w:pPr>
            <w:r w:rsidRPr="0012183A">
              <w:rPr>
                <w:rFonts w:ascii="Times New Roman" w:eastAsia="Times New Roman" w:hAnsi="Times New Roman"/>
                <w:sz w:val="24"/>
                <w:lang w:val="uk-UA"/>
              </w:rPr>
              <w:t>Постійно оновлювати відповідно до сучасних</w:t>
            </w:r>
          </w:p>
        </w:tc>
        <w:tc>
          <w:tcPr>
            <w:tcW w:w="1420" w:type="dxa"/>
            <w:tcBorders>
              <w:right w:val="single" w:sz="8" w:space="0" w:color="auto"/>
            </w:tcBorders>
            <w:shd w:val="clear" w:color="auto" w:fill="auto"/>
            <w:vAlign w:val="bottom"/>
          </w:tcPr>
          <w:p w:rsidR="00A30B4F" w:rsidRPr="0012183A" w:rsidRDefault="00A30B4F" w:rsidP="00E2534E">
            <w:pPr>
              <w:spacing w:line="263"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360" w:type="dxa"/>
            <w:tcBorders>
              <w:right w:val="single" w:sz="8" w:space="0" w:color="auto"/>
            </w:tcBorders>
            <w:shd w:val="clear" w:color="auto" w:fill="auto"/>
            <w:vAlign w:val="bottom"/>
          </w:tcPr>
          <w:p w:rsidR="00A30B4F" w:rsidRPr="0012183A" w:rsidRDefault="00A30B4F" w:rsidP="00E2534E">
            <w:pPr>
              <w:spacing w:line="263"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Педагогічні</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40" w:type="dxa"/>
            <w:gridSpan w:val="4"/>
            <w:tcBorders>
              <w:right w:val="single" w:sz="8" w:space="0" w:color="auto"/>
            </w:tcBorders>
            <w:shd w:val="clear" w:color="auto" w:fill="auto"/>
            <w:vAlign w:val="bottom"/>
          </w:tcPr>
          <w:p w:rsidR="00A30B4F" w:rsidRPr="0012183A" w:rsidRDefault="00A30B4F" w:rsidP="00E2534E">
            <w:pPr>
              <w:spacing w:line="0" w:lineRule="atLeast"/>
              <w:jc w:val="both"/>
              <w:rPr>
                <w:rFonts w:ascii="Times New Roman" w:eastAsia="Times New Roman" w:hAnsi="Times New Roman"/>
                <w:sz w:val="24"/>
                <w:lang w:val="uk-UA"/>
              </w:rPr>
            </w:pPr>
            <w:r w:rsidRPr="0012183A">
              <w:rPr>
                <w:rFonts w:ascii="Times New Roman" w:eastAsia="Times New Roman" w:hAnsi="Times New Roman"/>
                <w:sz w:val="24"/>
                <w:lang w:val="uk-UA"/>
              </w:rPr>
              <w:t>вимог навчально-методичне забезпечення</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4"/>
                <w:lang w:val="uk-UA"/>
              </w:rPr>
            </w:pPr>
            <w:r w:rsidRPr="0012183A">
              <w:rPr>
                <w:rFonts w:ascii="Times New Roman" w:eastAsia="Times New Roman" w:hAnsi="Times New Roman"/>
                <w:sz w:val="24"/>
                <w:lang w:val="uk-UA"/>
              </w:rPr>
              <w:t>працівники</w:t>
            </w:r>
          </w:p>
        </w:tc>
      </w:tr>
      <w:tr w:rsidR="00A30B4F" w:rsidRPr="0012183A" w:rsidTr="00E2534E">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3140" w:type="dxa"/>
            <w:gridSpan w:val="2"/>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освітнього процесу.</w:t>
            </w:r>
          </w:p>
        </w:tc>
        <w:tc>
          <w:tcPr>
            <w:tcW w:w="166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94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bl>
    <w:p w:rsidR="00A30B4F" w:rsidRPr="0012183A" w:rsidRDefault="00A30B4F" w:rsidP="00A30B4F">
      <w:pPr>
        <w:rPr>
          <w:rFonts w:ascii="Times New Roman" w:eastAsia="Times New Roman" w:hAnsi="Times New Roman"/>
          <w:sz w:val="24"/>
          <w:lang w:val="uk-UA"/>
        </w:rPr>
        <w:sectPr w:rsidR="00A30B4F" w:rsidRPr="0012183A" w:rsidSect="004E5F3B">
          <w:pgSz w:w="11900" w:h="16838"/>
          <w:pgMar w:top="1178" w:right="759" w:bottom="1440" w:left="680" w:header="0" w:footer="0" w:gutter="0"/>
          <w:cols w:space="0" w:equalWidth="0">
            <w:col w:w="10460"/>
          </w:cols>
          <w:docGrid w:linePitch="360"/>
        </w:sectPr>
      </w:pPr>
    </w:p>
    <w:p w:rsidR="00A30B4F" w:rsidRPr="0012183A" w:rsidRDefault="00A30B4F" w:rsidP="00A30B4F">
      <w:pPr>
        <w:ind w:right="160"/>
        <w:jc w:val="center"/>
        <w:rPr>
          <w:rFonts w:ascii="Times New Roman" w:eastAsia="Times New Roman" w:hAnsi="Times New Roman"/>
          <w:b/>
          <w:i/>
          <w:sz w:val="28"/>
          <w:lang w:val="uk-UA"/>
        </w:rPr>
      </w:pPr>
      <w:bookmarkStart w:id="10" w:name="page12"/>
      <w:bookmarkEnd w:id="10"/>
      <w:r w:rsidRPr="0012183A">
        <w:rPr>
          <w:rFonts w:ascii="Times New Roman" w:eastAsia="Times New Roman" w:hAnsi="Times New Roman"/>
          <w:b/>
          <w:i/>
          <w:sz w:val="28"/>
          <w:lang w:val="uk-UA"/>
        </w:rPr>
        <w:lastRenderedPageBreak/>
        <w:t xml:space="preserve">            4.Система управлінської діяльності.</w:t>
      </w:r>
    </w:p>
    <w:p w:rsidR="00A30B4F" w:rsidRPr="0012183A" w:rsidRDefault="00A30B4F" w:rsidP="00A30B4F">
      <w:pPr>
        <w:rPr>
          <w:rFonts w:ascii="Times New Roman" w:eastAsia="Times New Roman" w:hAnsi="Times New Roman"/>
          <w:lang w:val="uk-UA"/>
        </w:rPr>
      </w:pPr>
    </w:p>
    <w:p w:rsidR="00A30B4F" w:rsidRPr="0012183A" w:rsidRDefault="00A30B4F" w:rsidP="00A30B4F">
      <w:pPr>
        <w:ind w:right="160"/>
        <w:jc w:val="center"/>
        <w:rPr>
          <w:rFonts w:ascii="Times New Roman" w:eastAsia="Times New Roman" w:hAnsi="Times New Roman"/>
          <w:b/>
          <w:i/>
          <w:sz w:val="28"/>
          <w:lang w:val="uk-UA"/>
        </w:rPr>
      </w:pPr>
      <w:r w:rsidRPr="0012183A">
        <w:rPr>
          <w:rFonts w:ascii="Times New Roman" w:eastAsia="Times New Roman" w:hAnsi="Times New Roman"/>
          <w:b/>
          <w:i/>
          <w:sz w:val="28"/>
          <w:lang w:val="uk-UA"/>
        </w:rPr>
        <w:t xml:space="preserve">     стратегія і планування в ЗДО</w:t>
      </w:r>
    </w:p>
    <w:p w:rsidR="00A30B4F" w:rsidRPr="0012183A" w:rsidRDefault="00A30B4F" w:rsidP="00A30B4F">
      <w:pPr>
        <w:spacing w:line="38" w:lineRule="exact"/>
        <w:rPr>
          <w:rFonts w:ascii="Times New Roman" w:eastAsia="Times New Roman" w:hAnsi="Times New Roman"/>
          <w:lang w:val="uk-UA"/>
        </w:rPr>
      </w:pPr>
    </w:p>
    <w:p w:rsidR="00A30B4F" w:rsidRPr="0012183A" w:rsidRDefault="00A30B4F" w:rsidP="00A30B4F">
      <w:pPr>
        <w:spacing w:line="0" w:lineRule="atLeast"/>
        <w:ind w:left="880"/>
        <w:rPr>
          <w:rFonts w:ascii="Times New Roman" w:eastAsia="Times New Roman" w:hAnsi="Times New Roman"/>
          <w:b/>
          <w:sz w:val="28"/>
          <w:lang w:val="uk-UA"/>
        </w:rPr>
      </w:pPr>
      <w:r w:rsidRPr="0012183A">
        <w:rPr>
          <w:rFonts w:ascii="Times New Roman" w:eastAsia="Times New Roman" w:hAnsi="Times New Roman"/>
          <w:b/>
          <w:sz w:val="28"/>
          <w:lang w:val="uk-UA"/>
        </w:rPr>
        <w:t>Мета:</w:t>
      </w:r>
    </w:p>
    <w:p w:rsidR="00A30B4F" w:rsidRPr="0012183A" w:rsidRDefault="00A30B4F" w:rsidP="00A30B4F">
      <w:pPr>
        <w:spacing w:line="8" w:lineRule="exact"/>
        <w:rPr>
          <w:rFonts w:ascii="Times New Roman" w:eastAsia="Times New Roman" w:hAnsi="Times New Roman"/>
          <w:lang w:val="uk-UA"/>
        </w:rPr>
      </w:pPr>
    </w:p>
    <w:p w:rsidR="00A30B4F" w:rsidRPr="0012183A" w:rsidRDefault="00A30B4F" w:rsidP="00A30B4F">
      <w:pPr>
        <w:spacing w:line="246" w:lineRule="auto"/>
        <w:ind w:left="880" w:right="280"/>
        <w:rPr>
          <w:rFonts w:ascii="Times New Roman" w:eastAsia="Times New Roman" w:hAnsi="Times New Roman"/>
          <w:sz w:val="27"/>
          <w:lang w:val="uk-UA"/>
        </w:rPr>
      </w:pPr>
      <w:r w:rsidRPr="0012183A">
        <w:rPr>
          <w:rFonts w:ascii="Times New Roman" w:eastAsia="Times New Roman" w:hAnsi="Times New Roman"/>
          <w:sz w:val="27"/>
          <w:lang w:val="uk-UA"/>
        </w:rPr>
        <w:t>створити та підтримувати атмосферу довіри, інформаційної прозорості, конструктивної співпраці між учасниками освітнього процесу та громадою.</w:t>
      </w:r>
    </w:p>
    <w:p w:rsidR="00A30B4F" w:rsidRPr="0012183A" w:rsidRDefault="00A30B4F" w:rsidP="00A30B4F">
      <w:pPr>
        <w:spacing w:line="200" w:lineRule="exact"/>
        <w:rPr>
          <w:rFonts w:ascii="Times New Roman" w:eastAsia="Times New Roman" w:hAnsi="Times New Roman"/>
          <w:lang w:val="uk-UA"/>
        </w:rPr>
      </w:pPr>
    </w:p>
    <w:p w:rsidR="00A30B4F" w:rsidRPr="0012183A" w:rsidRDefault="00A30B4F" w:rsidP="00A30B4F">
      <w:pPr>
        <w:spacing w:line="223" w:lineRule="exact"/>
        <w:rPr>
          <w:rFonts w:ascii="Times New Roman" w:eastAsia="Times New Roman" w:hAnsi="Times New Roman"/>
          <w:lang w:val="uk-UA"/>
        </w:rPr>
      </w:pPr>
    </w:p>
    <w:tbl>
      <w:tblPr>
        <w:tblW w:w="10240" w:type="dxa"/>
        <w:tblInd w:w="-588" w:type="dxa"/>
        <w:tblLayout w:type="fixed"/>
        <w:tblCellMar>
          <w:left w:w="0" w:type="dxa"/>
          <w:right w:w="0" w:type="dxa"/>
        </w:tblCellMar>
        <w:tblLook w:val="0000"/>
      </w:tblPr>
      <w:tblGrid>
        <w:gridCol w:w="720"/>
        <w:gridCol w:w="1180"/>
        <w:gridCol w:w="220"/>
        <w:gridCol w:w="1020"/>
        <w:gridCol w:w="660"/>
        <w:gridCol w:w="900"/>
        <w:gridCol w:w="340"/>
        <w:gridCol w:w="980"/>
        <w:gridCol w:w="440"/>
        <w:gridCol w:w="1420"/>
        <w:gridCol w:w="2360"/>
      </w:tblGrid>
      <w:tr w:rsidR="00A30B4F" w:rsidRPr="0012183A" w:rsidTr="00E2534E">
        <w:trPr>
          <w:trHeight w:val="280"/>
        </w:trPr>
        <w:tc>
          <w:tcPr>
            <w:tcW w:w="720" w:type="dxa"/>
            <w:tcBorders>
              <w:top w:val="single" w:sz="8" w:space="0" w:color="auto"/>
              <w:left w:val="single" w:sz="8" w:space="0" w:color="auto"/>
              <w:right w:val="single" w:sz="8" w:space="0" w:color="auto"/>
            </w:tcBorders>
            <w:shd w:val="clear" w:color="auto" w:fill="D6E3BC"/>
            <w:vAlign w:val="bottom"/>
          </w:tcPr>
          <w:p w:rsidR="00A30B4F" w:rsidRPr="0012183A" w:rsidRDefault="00A30B4F" w:rsidP="00E2534E">
            <w:pPr>
              <w:spacing w:line="0" w:lineRule="atLeast"/>
              <w:jc w:val="center"/>
              <w:rPr>
                <w:rFonts w:ascii="Times New Roman" w:eastAsia="Times New Roman" w:hAnsi="Times New Roman"/>
                <w:b/>
                <w:w w:val="96"/>
                <w:sz w:val="24"/>
                <w:lang w:val="uk-UA"/>
              </w:rPr>
            </w:pPr>
            <w:r w:rsidRPr="0012183A">
              <w:rPr>
                <w:rFonts w:ascii="Times New Roman" w:eastAsia="Times New Roman" w:hAnsi="Times New Roman"/>
                <w:b/>
                <w:w w:val="96"/>
                <w:sz w:val="24"/>
                <w:lang w:val="uk-UA"/>
              </w:rPr>
              <w:t>№ з/п</w:t>
            </w:r>
          </w:p>
        </w:tc>
        <w:tc>
          <w:tcPr>
            <w:tcW w:w="1180" w:type="dxa"/>
            <w:tcBorders>
              <w:top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220" w:type="dxa"/>
            <w:tcBorders>
              <w:top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2580" w:type="dxa"/>
            <w:gridSpan w:val="3"/>
            <w:tcBorders>
              <w:top w:val="single" w:sz="8" w:space="0" w:color="auto"/>
            </w:tcBorders>
            <w:shd w:val="clear" w:color="auto" w:fill="D6E3BC"/>
            <w:vAlign w:val="bottom"/>
          </w:tcPr>
          <w:p w:rsidR="00A30B4F" w:rsidRPr="0012183A" w:rsidRDefault="00A30B4F" w:rsidP="00E2534E">
            <w:pPr>
              <w:spacing w:line="0" w:lineRule="atLeast"/>
              <w:ind w:left="740"/>
              <w:rPr>
                <w:rFonts w:ascii="Times New Roman" w:eastAsia="Times New Roman" w:hAnsi="Times New Roman"/>
                <w:b/>
                <w:sz w:val="24"/>
                <w:lang w:val="uk-UA"/>
              </w:rPr>
            </w:pPr>
            <w:r w:rsidRPr="0012183A">
              <w:rPr>
                <w:rFonts w:ascii="Times New Roman" w:eastAsia="Times New Roman" w:hAnsi="Times New Roman"/>
                <w:b/>
                <w:sz w:val="24"/>
                <w:lang w:val="uk-UA"/>
              </w:rPr>
              <w:t>Зміст заходів</w:t>
            </w:r>
          </w:p>
        </w:tc>
        <w:tc>
          <w:tcPr>
            <w:tcW w:w="340" w:type="dxa"/>
            <w:tcBorders>
              <w:top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980" w:type="dxa"/>
            <w:tcBorders>
              <w:top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44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jc w:val="center"/>
              <w:rPr>
                <w:rFonts w:ascii="Times New Roman" w:eastAsia="Times New Roman" w:hAnsi="Times New Roman"/>
                <w:b/>
                <w:sz w:val="24"/>
                <w:lang w:val="uk-UA"/>
              </w:rPr>
            </w:pPr>
            <w:r w:rsidRPr="0012183A">
              <w:rPr>
                <w:rFonts w:ascii="Times New Roman" w:eastAsia="Times New Roman" w:hAnsi="Times New Roman"/>
                <w:b/>
                <w:sz w:val="24"/>
                <w:lang w:val="uk-UA"/>
              </w:rPr>
              <w:t>Термін</w:t>
            </w:r>
          </w:p>
        </w:tc>
        <w:tc>
          <w:tcPr>
            <w:tcW w:w="2360" w:type="dxa"/>
            <w:tcBorders>
              <w:top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9"/>
        </w:trPr>
        <w:tc>
          <w:tcPr>
            <w:tcW w:w="720" w:type="dxa"/>
            <w:tcBorders>
              <w:left w:val="single" w:sz="8" w:space="0" w:color="auto"/>
              <w:bottom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118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22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102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66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90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D6E3BC"/>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D6E3BC"/>
            <w:vAlign w:val="bottom"/>
          </w:tcPr>
          <w:p w:rsidR="00A30B4F" w:rsidRPr="0012183A" w:rsidRDefault="00A30B4F" w:rsidP="00E2534E">
            <w:pPr>
              <w:spacing w:line="0" w:lineRule="atLeast"/>
              <w:jc w:val="center"/>
              <w:rPr>
                <w:rFonts w:ascii="Times New Roman" w:eastAsia="Times New Roman" w:hAnsi="Times New Roman"/>
                <w:b/>
                <w:w w:val="99"/>
                <w:sz w:val="24"/>
                <w:shd w:val="clear" w:color="auto" w:fill="D6E3BC"/>
                <w:lang w:val="uk-UA"/>
              </w:rPr>
            </w:pPr>
            <w:r w:rsidRPr="0012183A">
              <w:rPr>
                <w:rFonts w:ascii="Times New Roman" w:eastAsia="Times New Roman" w:hAnsi="Times New Roman"/>
                <w:b/>
                <w:w w:val="99"/>
                <w:sz w:val="24"/>
                <w:shd w:val="clear" w:color="auto" w:fill="D6E3BC"/>
                <w:lang w:val="uk-UA"/>
              </w:rPr>
              <w:t>виконання</w:t>
            </w:r>
          </w:p>
        </w:tc>
        <w:tc>
          <w:tcPr>
            <w:tcW w:w="2360" w:type="dxa"/>
            <w:tcBorders>
              <w:bottom w:val="single" w:sz="8" w:space="0" w:color="auto"/>
              <w:right w:val="single" w:sz="8" w:space="0" w:color="auto"/>
            </w:tcBorders>
            <w:shd w:val="clear" w:color="auto" w:fill="D6E3BC"/>
            <w:vAlign w:val="bottom"/>
          </w:tcPr>
          <w:p w:rsidR="00A30B4F" w:rsidRPr="0012183A" w:rsidRDefault="00A30B4F" w:rsidP="00E2534E">
            <w:pPr>
              <w:spacing w:line="0" w:lineRule="atLeast"/>
              <w:jc w:val="center"/>
              <w:rPr>
                <w:rFonts w:ascii="Times New Roman" w:eastAsia="Times New Roman" w:hAnsi="Times New Roman"/>
                <w:b/>
                <w:sz w:val="24"/>
                <w:lang w:val="uk-UA"/>
              </w:rPr>
            </w:pPr>
            <w:r w:rsidRPr="0012183A">
              <w:rPr>
                <w:rFonts w:ascii="Times New Roman" w:eastAsia="Times New Roman" w:hAnsi="Times New Roman"/>
                <w:b/>
                <w:sz w:val="24"/>
                <w:lang w:val="uk-UA"/>
              </w:rPr>
              <w:t>Виконавець</w:t>
            </w:r>
          </w:p>
        </w:tc>
      </w:tr>
      <w:tr w:rsidR="00A30B4F" w:rsidRPr="0012183A" w:rsidTr="00E2534E">
        <w:trPr>
          <w:trHeight w:val="258"/>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58"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1.1.</w:t>
            </w:r>
          </w:p>
        </w:tc>
        <w:tc>
          <w:tcPr>
            <w:tcW w:w="5740" w:type="dxa"/>
            <w:gridSpan w:val="8"/>
            <w:tcBorders>
              <w:right w:val="single" w:sz="8" w:space="0" w:color="auto"/>
            </w:tcBorders>
            <w:shd w:val="clear" w:color="auto" w:fill="auto"/>
            <w:vAlign w:val="bottom"/>
          </w:tcPr>
          <w:p w:rsidR="00A30B4F" w:rsidRPr="0012183A" w:rsidRDefault="00A30B4F" w:rsidP="00E2534E">
            <w:pPr>
              <w:spacing w:line="258" w:lineRule="exact"/>
              <w:jc w:val="right"/>
              <w:rPr>
                <w:rFonts w:ascii="Times New Roman" w:eastAsia="Times New Roman" w:hAnsi="Times New Roman"/>
                <w:sz w:val="24"/>
                <w:lang w:val="uk-UA"/>
              </w:rPr>
            </w:pPr>
            <w:r w:rsidRPr="0012183A">
              <w:rPr>
                <w:rFonts w:ascii="Times New Roman" w:eastAsia="Times New Roman" w:hAnsi="Times New Roman"/>
                <w:sz w:val="24"/>
                <w:lang w:val="uk-UA"/>
              </w:rPr>
              <w:t>Здійснювати  річне  планування  та  відстеження  його</w:t>
            </w:r>
          </w:p>
        </w:tc>
        <w:tc>
          <w:tcPr>
            <w:tcW w:w="1420" w:type="dxa"/>
            <w:tcBorders>
              <w:right w:val="single" w:sz="8" w:space="0" w:color="auto"/>
            </w:tcBorders>
            <w:shd w:val="clear" w:color="auto" w:fill="auto"/>
            <w:vAlign w:val="bottom"/>
          </w:tcPr>
          <w:p w:rsidR="00A30B4F" w:rsidRPr="0012183A" w:rsidRDefault="00A30B4F" w:rsidP="00E2534E">
            <w:pPr>
              <w:spacing w:line="258"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360" w:type="dxa"/>
            <w:tcBorders>
              <w:right w:val="single" w:sz="8" w:space="0" w:color="auto"/>
            </w:tcBorders>
            <w:shd w:val="clear" w:color="auto" w:fill="auto"/>
            <w:vAlign w:val="bottom"/>
          </w:tcPr>
          <w:p w:rsidR="00A30B4F" w:rsidRPr="0012183A" w:rsidRDefault="00A30B4F" w:rsidP="00E2534E">
            <w:pPr>
              <w:spacing w:line="258"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Завідувач,</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rsidR="00A30B4F" w:rsidRPr="0012183A" w:rsidRDefault="00A30B4F" w:rsidP="00E2534E">
            <w:pPr>
              <w:spacing w:line="0" w:lineRule="atLeast"/>
              <w:jc w:val="right"/>
              <w:rPr>
                <w:rFonts w:ascii="Times New Roman" w:eastAsia="Times New Roman" w:hAnsi="Times New Roman"/>
                <w:sz w:val="24"/>
                <w:lang w:val="uk-UA"/>
              </w:rPr>
            </w:pPr>
            <w:r w:rsidRPr="0012183A">
              <w:rPr>
                <w:rFonts w:ascii="Times New Roman" w:eastAsia="Times New Roman" w:hAnsi="Times New Roman"/>
                <w:sz w:val="24"/>
                <w:lang w:val="uk-UA"/>
              </w:rPr>
              <w:t>результативності відповідно до стратегії розвитку та з</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0" w:lineRule="atLeast"/>
              <w:jc w:val="center"/>
              <w:rPr>
                <w:rFonts w:ascii="Times New Roman" w:eastAsia="Times New Roman" w:hAnsi="Times New Roman"/>
                <w:sz w:val="24"/>
                <w:lang w:val="uk-UA"/>
              </w:rPr>
            </w:pPr>
            <w:r w:rsidRPr="0012183A">
              <w:rPr>
                <w:rFonts w:ascii="Times New Roman" w:eastAsia="Times New Roman" w:hAnsi="Times New Roman"/>
                <w:sz w:val="24"/>
                <w:lang w:val="uk-UA"/>
              </w:rPr>
              <w:t>вихователь - методист</w:t>
            </w:r>
          </w:p>
        </w:tc>
      </w:tr>
      <w:tr w:rsidR="00A30B4F" w:rsidRPr="0012183A" w:rsidTr="00E2534E">
        <w:trPr>
          <w:trHeight w:val="282"/>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4320" w:type="dxa"/>
            <w:gridSpan w:val="6"/>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урахуванням освітньої програми закладу</w:t>
            </w:r>
          </w:p>
        </w:tc>
        <w:tc>
          <w:tcPr>
            <w:tcW w:w="98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6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1.2.</w:t>
            </w:r>
          </w:p>
        </w:tc>
        <w:tc>
          <w:tcPr>
            <w:tcW w:w="5740" w:type="dxa"/>
            <w:gridSpan w:val="8"/>
            <w:tcBorders>
              <w:right w:val="single" w:sz="8" w:space="0" w:color="auto"/>
            </w:tcBorders>
            <w:shd w:val="clear" w:color="auto" w:fill="auto"/>
            <w:vAlign w:val="bottom"/>
          </w:tcPr>
          <w:p w:rsidR="00A30B4F" w:rsidRPr="0012183A" w:rsidRDefault="00A30B4F" w:rsidP="00E2534E">
            <w:pPr>
              <w:spacing w:line="260" w:lineRule="exact"/>
              <w:jc w:val="right"/>
              <w:rPr>
                <w:rFonts w:ascii="Times New Roman" w:eastAsia="Times New Roman" w:hAnsi="Times New Roman"/>
                <w:sz w:val="24"/>
                <w:lang w:val="uk-UA"/>
              </w:rPr>
            </w:pPr>
            <w:r w:rsidRPr="0012183A">
              <w:rPr>
                <w:rFonts w:ascii="Times New Roman" w:eastAsia="Times New Roman" w:hAnsi="Times New Roman"/>
                <w:sz w:val="24"/>
                <w:lang w:val="uk-UA"/>
              </w:rPr>
              <w:t xml:space="preserve">Щорічно здійснювати </w:t>
            </w:r>
            <w:proofErr w:type="spellStart"/>
            <w:r w:rsidRPr="0012183A">
              <w:rPr>
                <w:rFonts w:ascii="Times New Roman" w:eastAsia="Times New Roman" w:hAnsi="Times New Roman"/>
                <w:sz w:val="24"/>
                <w:lang w:val="uk-UA"/>
              </w:rPr>
              <w:t>самооцінювання</w:t>
            </w:r>
            <w:proofErr w:type="spellEnd"/>
            <w:r w:rsidRPr="0012183A">
              <w:rPr>
                <w:rFonts w:ascii="Times New Roman" w:eastAsia="Times New Roman" w:hAnsi="Times New Roman"/>
                <w:sz w:val="24"/>
                <w:lang w:val="uk-UA"/>
              </w:rPr>
              <w:t xml:space="preserve"> якості освітньої</w:t>
            </w:r>
          </w:p>
        </w:tc>
        <w:tc>
          <w:tcPr>
            <w:tcW w:w="14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36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Завідувач</w:t>
            </w:r>
          </w:p>
        </w:tc>
      </w:tr>
      <w:tr w:rsidR="00A30B4F" w:rsidRPr="0012183A" w:rsidTr="00E2534E">
        <w:trPr>
          <w:trHeight w:val="229"/>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18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діяльності</w:t>
            </w:r>
          </w:p>
        </w:tc>
        <w:tc>
          <w:tcPr>
            <w:tcW w:w="22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02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66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90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6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1.3.</w:t>
            </w:r>
          </w:p>
        </w:tc>
        <w:tc>
          <w:tcPr>
            <w:tcW w:w="1400" w:type="dxa"/>
            <w:gridSpan w:val="2"/>
            <w:shd w:val="clear" w:color="auto" w:fill="auto"/>
            <w:vAlign w:val="bottom"/>
          </w:tcPr>
          <w:p w:rsidR="00A30B4F" w:rsidRPr="0012183A" w:rsidRDefault="00A30B4F" w:rsidP="00E2534E">
            <w:pPr>
              <w:spacing w:line="260" w:lineRule="exact"/>
              <w:rPr>
                <w:rFonts w:ascii="Times New Roman" w:eastAsia="Times New Roman" w:hAnsi="Times New Roman"/>
                <w:sz w:val="24"/>
                <w:lang w:val="uk-UA"/>
              </w:rPr>
            </w:pPr>
            <w:r w:rsidRPr="0012183A">
              <w:rPr>
                <w:rFonts w:ascii="Times New Roman" w:eastAsia="Times New Roman" w:hAnsi="Times New Roman"/>
                <w:sz w:val="24"/>
                <w:lang w:val="uk-UA"/>
              </w:rPr>
              <w:t>Розподілити</w:t>
            </w:r>
          </w:p>
        </w:tc>
        <w:tc>
          <w:tcPr>
            <w:tcW w:w="4340" w:type="dxa"/>
            <w:gridSpan w:val="6"/>
            <w:tcBorders>
              <w:right w:val="single" w:sz="8" w:space="0" w:color="auto"/>
            </w:tcBorders>
            <w:shd w:val="clear" w:color="auto" w:fill="auto"/>
            <w:vAlign w:val="bottom"/>
          </w:tcPr>
          <w:p w:rsidR="00A30B4F" w:rsidRPr="0012183A" w:rsidRDefault="00A30B4F" w:rsidP="00E2534E">
            <w:pPr>
              <w:spacing w:line="260" w:lineRule="exact"/>
              <w:jc w:val="right"/>
              <w:rPr>
                <w:rFonts w:ascii="Times New Roman" w:eastAsia="Times New Roman" w:hAnsi="Times New Roman"/>
                <w:w w:val="98"/>
                <w:sz w:val="24"/>
                <w:lang w:val="uk-UA"/>
              </w:rPr>
            </w:pPr>
            <w:r w:rsidRPr="0012183A">
              <w:rPr>
                <w:rFonts w:ascii="Times New Roman" w:eastAsia="Times New Roman" w:hAnsi="Times New Roman"/>
                <w:w w:val="98"/>
                <w:sz w:val="24"/>
                <w:lang w:val="uk-UA"/>
              </w:rPr>
              <w:t>обов’язки та повноваження між</w:t>
            </w:r>
          </w:p>
        </w:tc>
        <w:tc>
          <w:tcPr>
            <w:tcW w:w="14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36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Завідувач</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адміністрацією   закладу   освіти   для   забезпечення</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00" w:type="dxa"/>
            <w:gridSpan w:val="2"/>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ефективного</w:t>
            </w:r>
          </w:p>
        </w:tc>
        <w:tc>
          <w:tcPr>
            <w:tcW w:w="1680" w:type="dxa"/>
            <w:gridSpan w:val="2"/>
            <w:shd w:val="clear" w:color="auto" w:fill="auto"/>
            <w:vAlign w:val="bottom"/>
          </w:tcPr>
          <w:p w:rsidR="00A30B4F" w:rsidRPr="0012183A" w:rsidRDefault="00A30B4F" w:rsidP="00E2534E">
            <w:pPr>
              <w:spacing w:line="0" w:lineRule="atLeast"/>
              <w:ind w:left="260"/>
              <w:rPr>
                <w:rFonts w:ascii="Times New Roman" w:eastAsia="Times New Roman" w:hAnsi="Times New Roman"/>
                <w:sz w:val="24"/>
                <w:lang w:val="uk-UA"/>
              </w:rPr>
            </w:pPr>
            <w:r w:rsidRPr="0012183A">
              <w:rPr>
                <w:rFonts w:ascii="Times New Roman" w:eastAsia="Times New Roman" w:hAnsi="Times New Roman"/>
                <w:sz w:val="24"/>
                <w:lang w:val="uk-UA"/>
              </w:rPr>
              <w:t>управління</w:t>
            </w:r>
          </w:p>
        </w:tc>
        <w:tc>
          <w:tcPr>
            <w:tcW w:w="1240" w:type="dxa"/>
            <w:gridSpan w:val="2"/>
            <w:shd w:val="clear" w:color="auto" w:fill="auto"/>
            <w:vAlign w:val="bottom"/>
          </w:tcPr>
          <w:p w:rsidR="00A30B4F" w:rsidRPr="0012183A" w:rsidRDefault="00A30B4F" w:rsidP="00E2534E">
            <w:pPr>
              <w:spacing w:line="0" w:lineRule="atLeast"/>
              <w:jc w:val="center"/>
              <w:rPr>
                <w:rFonts w:ascii="Times New Roman" w:eastAsia="Times New Roman" w:hAnsi="Times New Roman"/>
                <w:sz w:val="24"/>
                <w:lang w:val="uk-UA"/>
              </w:rPr>
            </w:pPr>
            <w:r w:rsidRPr="0012183A">
              <w:rPr>
                <w:rFonts w:ascii="Times New Roman" w:eastAsia="Times New Roman" w:hAnsi="Times New Roman"/>
                <w:sz w:val="24"/>
                <w:lang w:val="uk-UA"/>
              </w:rPr>
              <w:t>закладом</w:t>
            </w:r>
          </w:p>
        </w:tc>
        <w:tc>
          <w:tcPr>
            <w:tcW w:w="980" w:type="dxa"/>
            <w:shd w:val="clear" w:color="auto" w:fill="auto"/>
            <w:vAlign w:val="bottom"/>
          </w:tcPr>
          <w:p w:rsidR="00A30B4F" w:rsidRPr="0012183A" w:rsidRDefault="00A30B4F" w:rsidP="00E2534E">
            <w:pPr>
              <w:spacing w:line="0" w:lineRule="atLeast"/>
              <w:ind w:left="160"/>
              <w:rPr>
                <w:rFonts w:ascii="Times New Roman" w:eastAsia="Times New Roman" w:hAnsi="Times New Roman"/>
                <w:sz w:val="24"/>
                <w:lang w:val="uk-UA"/>
              </w:rPr>
            </w:pPr>
            <w:r w:rsidRPr="0012183A">
              <w:rPr>
                <w:rFonts w:ascii="Times New Roman" w:eastAsia="Times New Roman" w:hAnsi="Times New Roman"/>
                <w:sz w:val="24"/>
                <w:lang w:val="uk-UA"/>
              </w:rPr>
              <w:t>освіти</w:t>
            </w:r>
          </w:p>
        </w:tc>
        <w:tc>
          <w:tcPr>
            <w:tcW w:w="440" w:type="dxa"/>
            <w:tcBorders>
              <w:right w:val="single" w:sz="8" w:space="0" w:color="auto"/>
            </w:tcBorders>
            <w:shd w:val="clear" w:color="auto" w:fill="auto"/>
            <w:vAlign w:val="bottom"/>
          </w:tcPr>
          <w:p w:rsidR="00A30B4F" w:rsidRPr="0012183A" w:rsidRDefault="00A30B4F" w:rsidP="00E2534E">
            <w:pPr>
              <w:spacing w:line="0" w:lineRule="atLeast"/>
              <w:jc w:val="right"/>
              <w:rPr>
                <w:rFonts w:ascii="Times New Roman" w:eastAsia="Times New Roman" w:hAnsi="Times New Roman"/>
                <w:sz w:val="24"/>
                <w:lang w:val="uk-UA"/>
              </w:rPr>
            </w:pPr>
            <w:r w:rsidRPr="0012183A">
              <w:rPr>
                <w:rFonts w:ascii="Times New Roman" w:eastAsia="Times New Roman" w:hAnsi="Times New Roman"/>
                <w:sz w:val="24"/>
                <w:lang w:val="uk-UA"/>
              </w:rPr>
              <w:t>та</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300" w:type="dxa"/>
            <w:gridSpan w:val="7"/>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вдосконалення якості освітньої діяльності.</w:t>
            </w:r>
          </w:p>
        </w:tc>
        <w:tc>
          <w:tcPr>
            <w:tcW w:w="44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5"/>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1.4.</w:t>
            </w:r>
          </w:p>
        </w:tc>
        <w:tc>
          <w:tcPr>
            <w:tcW w:w="4320" w:type="dxa"/>
            <w:gridSpan w:val="6"/>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Утримувати у належному стані будівлі,</w:t>
            </w:r>
          </w:p>
        </w:tc>
        <w:tc>
          <w:tcPr>
            <w:tcW w:w="1420" w:type="dxa"/>
            <w:gridSpan w:val="2"/>
            <w:tcBorders>
              <w:right w:val="single" w:sz="8" w:space="0" w:color="auto"/>
            </w:tcBorders>
            <w:shd w:val="clear" w:color="auto" w:fill="auto"/>
            <w:vAlign w:val="bottom"/>
          </w:tcPr>
          <w:p w:rsidR="00A30B4F" w:rsidRPr="0012183A" w:rsidRDefault="00A30B4F" w:rsidP="00E2534E">
            <w:pPr>
              <w:spacing w:line="0" w:lineRule="atLeast"/>
              <w:jc w:val="right"/>
              <w:rPr>
                <w:rFonts w:ascii="Times New Roman" w:eastAsia="Times New Roman" w:hAnsi="Times New Roman"/>
                <w:sz w:val="24"/>
                <w:lang w:val="uk-UA"/>
              </w:rPr>
            </w:pPr>
            <w:r w:rsidRPr="0012183A">
              <w:rPr>
                <w:rFonts w:ascii="Times New Roman" w:eastAsia="Times New Roman" w:hAnsi="Times New Roman"/>
                <w:sz w:val="24"/>
                <w:lang w:val="uk-UA"/>
              </w:rPr>
              <w:t>приміщення,</w:t>
            </w:r>
          </w:p>
        </w:tc>
        <w:tc>
          <w:tcPr>
            <w:tcW w:w="142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36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proofErr w:type="spellStart"/>
            <w:r w:rsidRPr="0012183A">
              <w:rPr>
                <w:rFonts w:ascii="Times New Roman" w:eastAsia="Times New Roman" w:hAnsi="Times New Roman"/>
                <w:w w:val="99"/>
                <w:sz w:val="24"/>
                <w:lang w:val="uk-UA"/>
              </w:rPr>
              <w:t>Ззавідувача</w:t>
            </w:r>
            <w:proofErr w:type="spellEnd"/>
            <w:r w:rsidRPr="0012183A">
              <w:rPr>
                <w:rFonts w:ascii="Times New Roman" w:eastAsia="Times New Roman" w:hAnsi="Times New Roman"/>
                <w:w w:val="99"/>
                <w:sz w:val="24"/>
                <w:lang w:val="uk-UA"/>
              </w:rPr>
              <w:t xml:space="preserve"> </w:t>
            </w:r>
          </w:p>
        </w:tc>
      </w:tr>
      <w:tr w:rsidR="00A30B4F" w:rsidRPr="0012183A" w:rsidTr="00E2534E">
        <w:trPr>
          <w:trHeight w:val="328"/>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3080" w:type="dxa"/>
            <w:gridSpan w:val="4"/>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обладнання закладу освіти</w:t>
            </w:r>
          </w:p>
        </w:tc>
        <w:tc>
          <w:tcPr>
            <w:tcW w:w="90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господарства</w:t>
            </w:r>
          </w:p>
        </w:tc>
      </w:tr>
      <w:tr w:rsidR="00A30B4F" w:rsidRPr="0012183A" w:rsidTr="00E2534E">
        <w:trPr>
          <w:trHeight w:val="262"/>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2"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1.5.</w:t>
            </w:r>
          </w:p>
        </w:tc>
        <w:tc>
          <w:tcPr>
            <w:tcW w:w="1180" w:type="dxa"/>
            <w:shd w:val="clear" w:color="auto" w:fill="auto"/>
            <w:vAlign w:val="bottom"/>
          </w:tcPr>
          <w:p w:rsidR="00A30B4F" w:rsidRPr="0012183A" w:rsidRDefault="00A30B4F" w:rsidP="00E2534E">
            <w:pPr>
              <w:spacing w:line="262" w:lineRule="exact"/>
              <w:rPr>
                <w:rFonts w:ascii="Times New Roman" w:eastAsia="Times New Roman" w:hAnsi="Times New Roman"/>
                <w:sz w:val="24"/>
                <w:lang w:val="uk-UA"/>
              </w:rPr>
            </w:pPr>
            <w:r w:rsidRPr="0012183A">
              <w:rPr>
                <w:rFonts w:ascii="Times New Roman" w:eastAsia="Times New Roman" w:hAnsi="Times New Roman"/>
                <w:sz w:val="24"/>
                <w:lang w:val="uk-UA"/>
              </w:rPr>
              <w:t>Створити</w:t>
            </w:r>
          </w:p>
        </w:tc>
        <w:tc>
          <w:tcPr>
            <w:tcW w:w="220" w:type="dxa"/>
            <w:shd w:val="clear" w:color="auto" w:fill="auto"/>
            <w:vAlign w:val="bottom"/>
          </w:tcPr>
          <w:p w:rsidR="00A30B4F" w:rsidRPr="0012183A" w:rsidRDefault="00A30B4F" w:rsidP="00E2534E">
            <w:pPr>
              <w:spacing w:line="262" w:lineRule="exact"/>
              <w:ind w:left="80"/>
              <w:rPr>
                <w:rFonts w:ascii="Times New Roman" w:eastAsia="Times New Roman" w:hAnsi="Times New Roman"/>
                <w:w w:val="99"/>
                <w:sz w:val="24"/>
                <w:lang w:val="uk-UA"/>
              </w:rPr>
            </w:pPr>
            <w:r w:rsidRPr="0012183A">
              <w:rPr>
                <w:rFonts w:ascii="Times New Roman" w:eastAsia="Times New Roman" w:hAnsi="Times New Roman"/>
                <w:w w:val="99"/>
                <w:sz w:val="24"/>
                <w:lang w:val="uk-UA"/>
              </w:rPr>
              <w:t>у</w:t>
            </w:r>
          </w:p>
        </w:tc>
        <w:tc>
          <w:tcPr>
            <w:tcW w:w="1020" w:type="dxa"/>
            <w:shd w:val="clear" w:color="auto" w:fill="auto"/>
            <w:vAlign w:val="bottom"/>
          </w:tcPr>
          <w:p w:rsidR="00A30B4F" w:rsidRPr="0012183A" w:rsidRDefault="00A30B4F" w:rsidP="00E2534E">
            <w:pPr>
              <w:spacing w:line="262" w:lineRule="exact"/>
              <w:ind w:left="260"/>
              <w:rPr>
                <w:rFonts w:ascii="Times New Roman" w:eastAsia="Times New Roman" w:hAnsi="Times New Roman"/>
                <w:sz w:val="24"/>
                <w:lang w:val="uk-UA"/>
              </w:rPr>
            </w:pPr>
            <w:r w:rsidRPr="0012183A">
              <w:rPr>
                <w:rFonts w:ascii="Times New Roman" w:eastAsia="Times New Roman" w:hAnsi="Times New Roman"/>
                <w:sz w:val="24"/>
                <w:lang w:val="uk-UA"/>
              </w:rPr>
              <w:t>закладі</w:t>
            </w:r>
          </w:p>
        </w:tc>
        <w:tc>
          <w:tcPr>
            <w:tcW w:w="1560" w:type="dxa"/>
            <w:gridSpan w:val="2"/>
            <w:shd w:val="clear" w:color="auto" w:fill="auto"/>
            <w:vAlign w:val="bottom"/>
          </w:tcPr>
          <w:p w:rsidR="00A30B4F" w:rsidRPr="0012183A" w:rsidRDefault="00A30B4F" w:rsidP="00E2534E">
            <w:pPr>
              <w:spacing w:line="262" w:lineRule="exact"/>
              <w:ind w:left="260"/>
              <w:rPr>
                <w:rFonts w:ascii="Times New Roman" w:eastAsia="Times New Roman" w:hAnsi="Times New Roman"/>
                <w:sz w:val="24"/>
                <w:lang w:val="uk-UA"/>
              </w:rPr>
            </w:pPr>
            <w:r w:rsidRPr="0012183A">
              <w:rPr>
                <w:rFonts w:ascii="Times New Roman" w:eastAsia="Times New Roman" w:hAnsi="Times New Roman"/>
                <w:sz w:val="24"/>
                <w:lang w:val="uk-UA"/>
              </w:rPr>
              <w:t>систему</w:t>
            </w:r>
          </w:p>
        </w:tc>
        <w:tc>
          <w:tcPr>
            <w:tcW w:w="1760" w:type="dxa"/>
            <w:gridSpan w:val="3"/>
            <w:tcBorders>
              <w:right w:val="single" w:sz="8" w:space="0" w:color="auto"/>
            </w:tcBorders>
            <w:shd w:val="clear" w:color="auto" w:fill="auto"/>
            <w:vAlign w:val="bottom"/>
          </w:tcPr>
          <w:p w:rsidR="00A30B4F" w:rsidRPr="0012183A" w:rsidRDefault="00A30B4F" w:rsidP="00E2534E">
            <w:pPr>
              <w:spacing w:line="262" w:lineRule="exact"/>
              <w:jc w:val="right"/>
              <w:rPr>
                <w:rFonts w:ascii="Times New Roman" w:eastAsia="Times New Roman" w:hAnsi="Times New Roman"/>
                <w:sz w:val="24"/>
                <w:lang w:val="uk-UA"/>
              </w:rPr>
            </w:pPr>
            <w:r w:rsidRPr="0012183A">
              <w:rPr>
                <w:rFonts w:ascii="Times New Roman" w:eastAsia="Times New Roman" w:hAnsi="Times New Roman"/>
                <w:sz w:val="24"/>
                <w:lang w:val="uk-UA"/>
              </w:rPr>
              <w:t>інформаційного</w:t>
            </w:r>
          </w:p>
        </w:tc>
        <w:tc>
          <w:tcPr>
            <w:tcW w:w="1420" w:type="dxa"/>
            <w:tcBorders>
              <w:right w:val="single" w:sz="8" w:space="0" w:color="auto"/>
            </w:tcBorders>
            <w:shd w:val="clear" w:color="auto" w:fill="auto"/>
            <w:vAlign w:val="bottom"/>
          </w:tcPr>
          <w:p w:rsidR="00A30B4F" w:rsidRPr="0012183A" w:rsidRDefault="00A30B4F" w:rsidP="00E2534E">
            <w:pPr>
              <w:spacing w:line="262"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360" w:type="dxa"/>
            <w:tcBorders>
              <w:right w:val="single" w:sz="8" w:space="0" w:color="auto"/>
            </w:tcBorders>
            <w:shd w:val="clear" w:color="auto" w:fill="auto"/>
            <w:vAlign w:val="bottom"/>
          </w:tcPr>
          <w:p w:rsidR="00A30B4F" w:rsidRPr="0012183A" w:rsidRDefault="00A30B4F" w:rsidP="00E2534E">
            <w:pPr>
              <w:spacing w:line="262"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Завідувач</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00" w:type="dxa"/>
            <w:gridSpan w:val="2"/>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забезпечення</w:t>
            </w:r>
          </w:p>
        </w:tc>
        <w:tc>
          <w:tcPr>
            <w:tcW w:w="1020" w:type="dxa"/>
            <w:shd w:val="clear" w:color="auto" w:fill="auto"/>
            <w:vAlign w:val="bottom"/>
          </w:tcPr>
          <w:p w:rsidR="00A30B4F" w:rsidRPr="0012183A" w:rsidRDefault="00A30B4F" w:rsidP="00E2534E">
            <w:pPr>
              <w:spacing w:line="0" w:lineRule="atLeast"/>
              <w:ind w:left="400"/>
              <w:rPr>
                <w:rFonts w:ascii="Times New Roman" w:eastAsia="Times New Roman" w:hAnsi="Times New Roman"/>
                <w:sz w:val="24"/>
                <w:lang w:val="uk-UA"/>
              </w:rPr>
            </w:pPr>
            <w:r w:rsidRPr="0012183A">
              <w:rPr>
                <w:rFonts w:ascii="Times New Roman" w:eastAsia="Times New Roman" w:hAnsi="Times New Roman"/>
                <w:sz w:val="24"/>
                <w:lang w:val="uk-UA"/>
              </w:rPr>
              <w:t>(у</w:t>
            </w:r>
          </w:p>
        </w:tc>
        <w:tc>
          <w:tcPr>
            <w:tcW w:w="660" w:type="dxa"/>
            <w:shd w:val="clear" w:color="auto" w:fill="auto"/>
            <w:vAlign w:val="bottom"/>
          </w:tcPr>
          <w:p w:rsidR="00A30B4F" w:rsidRPr="0012183A" w:rsidRDefault="00A30B4F" w:rsidP="00E2534E">
            <w:pPr>
              <w:spacing w:line="0" w:lineRule="atLeast"/>
              <w:jc w:val="right"/>
              <w:rPr>
                <w:rFonts w:ascii="Times New Roman" w:eastAsia="Times New Roman" w:hAnsi="Times New Roman"/>
                <w:sz w:val="24"/>
                <w:lang w:val="uk-UA"/>
              </w:rPr>
            </w:pPr>
            <w:r w:rsidRPr="0012183A">
              <w:rPr>
                <w:rFonts w:ascii="Times New Roman" w:eastAsia="Times New Roman" w:hAnsi="Times New Roman"/>
                <w:sz w:val="24"/>
                <w:lang w:val="uk-UA"/>
              </w:rPr>
              <w:t>тому</w:t>
            </w:r>
          </w:p>
        </w:tc>
        <w:tc>
          <w:tcPr>
            <w:tcW w:w="900" w:type="dxa"/>
            <w:shd w:val="clear" w:color="auto" w:fill="auto"/>
            <w:vAlign w:val="bottom"/>
          </w:tcPr>
          <w:p w:rsidR="00A30B4F" w:rsidRPr="0012183A" w:rsidRDefault="00A30B4F" w:rsidP="00E2534E">
            <w:pPr>
              <w:spacing w:line="0" w:lineRule="atLeast"/>
              <w:ind w:left="160"/>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числі</w:t>
            </w:r>
          </w:p>
        </w:tc>
        <w:tc>
          <w:tcPr>
            <w:tcW w:w="340" w:type="dxa"/>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gridSpan w:val="2"/>
            <w:tcBorders>
              <w:right w:val="single" w:sz="8" w:space="0" w:color="auto"/>
            </w:tcBorders>
            <w:shd w:val="clear" w:color="auto" w:fill="auto"/>
            <w:vAlign w:val="bottom"/>
          </w:tcPr>
          <w:p w:rsidR="00A30B4F" w:rsidRPr="0012183A" w:rsidRDefault="00A30B4F" w:rsidP="00E2534E">
            <w:pPr>
              <w:spacing w:line="0" w:lineRule="atLeast"/>
              <w:jc w:val="right"/>
              <w:rPr>
                <w:rFonts w:ascii="Times New Roman" w:eastAsia="Times New Roman" w:hAnsi="Times New Roman"/>
                <w:sz w:val="24"/>
                <w:lang w:val="uk-UA"/>
              </w:rPr>
            </w:pPr>
            <w:r w:rsidRPr="0012183A">
              <w:rPr>
                <w:rFonts w:ascii="Times New Roman" w:eastAsia="Times New Roman" w:hAnsi="Times New Roman"/>
                <w:sz w:val="24"/>
                <w:lang w:val="uk-UA"/>
              </w:rPr>
              <w:t>електронний</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rsidR="00A30B4F" w:rsidRPr="0012183A" w:rsidRDefault="00A30B4F" w:rsidP="00E2534E">
            <w:pPr>
              <w:spacing w:line="0" w:lineRule="atLeast"/>
              <w:jc w:val="right"/>
              <w:rPr>
                <w:rFonts w:ascii="Times New Roman" w:eastAsia="Times New Roman" w:hAnsi="Times New Roman"/>
                <w:sz w:val="24"/>
                <w:lang w:val="uk-UA"/>
              </w:rPr>
            </w:pPr>
            <w:r w:rsidRPr="0012183A">
              <w:rPr>
                <w:rFonts w:ascii="Times New Roman" w:eastAsia="Times New Roman" w:hAnsi="Times New Roman"/>
                <w:sz w:val="24"/>
                <w:lang w:val="uk-UA"/>
              </w:rPr>
              <w:t>документообіг)  та  автоматизоване  середовище  для</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420" w:type="dxa"/>
            <w:gridSpan w:val="3"/>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роботи з даними.</w:t>
            </w:r>
          </w:p>
        </w:tc>
        <w:tc>
          <w:tcPr>
            <w:tcW w:w="66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90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95"/>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1.6.</w:t>
            </w:r>
          </w:p>
        </w:tc>
        <w:tc>
          <w:tcPr>
            <w:tcW w:w="5740" w:type="dxa"/>
            <w:gridSpan w:val="8"/>
            <w:tcBorders>
              <w:right w:val="single" w:sz="8" w:space="0" w:color="auto"/>
            </w:tcBorders>
            <w:shd w:val="clear" w:color="auto" w:fill="auto"/>
            <w:vAlign w:val="bottom"/>
          </w:tcPr>
          <w:p w:rsidR="00A30B4F" w:rsidRPr="0012183A" w:rsidRDefault="00A30B4F" w:rsidP="00E2534E">
            <w:pPr>
              <w:spacing w:line="0" w:lineRule="atLeast"/>
              <w:jc w:val="right"/>
              <w:rPr>
                <w:rFonts w:ascii="Times New Roman" w:eastAsia="Times New Roman" w:hAnsi="Times New Roman"/>
                <w:sz w:val="24"/>
                <w:lang w:val="uk-UA"/>
              </w:rPr>
            </w:pPr>
            <w:r w:rsidRPr="0012183A">
              <w:rPr>
                <w:rFonts w:ascii="Times New Roman" w:eastAsia="Times New Roman" w:hAnsi="Times New Roman"/>
                <w:sz w:val="24"/>
                <w:lang w:val="uk-UA"/>
              </w:rPr>
              <w:t>Сприяти   та   забезпечувати   необхідні   умови   для</w:t>
            </w:r>
          </w:p>
        </w:tc>
        <w:tc>
          <w:tcPr>
            <w:tcW w:w="142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36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Завідувач</w:t>
            </w:r>
          </w:p>
        </w:tc>
      </w:tr>
      <w:tr w:rsidR="00A30B4F" w:rsidRPr="0012183A" w:rsidTr="00E2534E">
        <w:trPr>
          <w:trHeight w:val="310"/>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180" w:type="dxa"/>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діяльності</w:t>
            </w:r>
          </w:p>
        </w:tc>
        <w:tc>
          <w:tcPr>
            <w:tcW w:w="220" w:type="dxa"/>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680" w:type="dxa"/>
            <w:gridSpan w:val="2"/>
            <w:shd w:val="clear" w:color="auto" w:fill="auto"/>
            <w:vAlign w:val="bottom"/>
          </w:tcPr>
          <w:p w:rsidR="00A30B4F" w:rsidRPr="0012183A" w:rsidRDefault="00A30B4F" w:rsidP="00E2534E">
            <w:pPr>
              <w:spacing w:line="0" w:lineRule="atLeast"/>
              <w:jc w:val="right"/>
              <w:rPr>
                <w:rFonts w:ascii="Times New Roman" w:eastAsia="Times New Roman" w:hAnsi="Times New Roman"/>
                <w:sz w:val="24"/>
                <w:lang w:val="uk-UA"/>
              </w:rPr>
            </w:pPr>
            <w:r w:rsidRPr="0012183A">
              <w:rPr>
                <w:rFonts w:ascii="Times New Roman" w:eastAsia="Times New Roman" w:hAnsi="Times New Roman"/>
                <w:sz w:val="24"/>
                <w:lang w:val="uk-UA"/>
              </w:rPr>
              <w:t>різноманітних</w:t>
            </w:r>
          </w:p>
        </w:tc>
        <w:tc>
          <w:tcPr>
            <w:tcW w:w="900" w:type="dxa"/>
            <w:shd w:val="clear" w:color="auto" w:fill="auto"/>
            <w:vAlign w:val="bottom"/>
          </w:tcPr>
          <w:p w:rsidR="00A30B4F" w:rsidRPr="0012183A" w:rsidRDefault="00A30B4F" w:rsidP="00E2534E">
            <w:pPr>
              <w:spacing w:line="0" w:lineRule="atLeast"/>
              <w:ind w:left="140"/>
              <w:jc w:val="center"/>
              <w:rPr>
                <w:rFonts w:ascii="Times New Roman" w:eastAsia="Times New Roman" w:hAnsi="Times New Roman"/>
                <w:sz w:val="24"/>
                <w:lang w:val="uk-UA"/>
              </w:rPr>
            </w:pPr>
            <w:r w:rsidRPr="0012183A">
              <w:rPr>
                <w:rFonts w:ascii="Times New Roman" w:eastAsia="Times New Roman" w:hAnsi="Times New Roman"/>
                <w:sz w:val="24"/>
                <w:lang w:val="uk-UA"/>
              </w:rPr>
              <w:t>форм</w:t>
            </w:r>
          </w:p>
        </w:tc>
        <w:tc>
          <w:tcPr>
            <w:tcW w:w="340" w:type="dxa"/>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gridSpan w:val="2"/>
            <w:tcBorders>
              <w:right w:val="single" w:sz="8" w:space="0" w:color="auto"/>
            </w:tcBorders>
            <w:shd w:val="clear" w:color="auto" w:fill="auto"/>
            <w:vAlign w:val="bottom"/>
          </w:tcPr>
          <w:p w:rsidR="00A30B4F" w:rsidRPr="0012183A" w:rsidRDefault="00A30B4F" w:rsidP="00E2534E">
            <w:pPr>
              <w:spacing w:line="0" w:lineRule="atLeast"/>
              <w:jc w:val="right"/>
              <w:rPr>
                <w:rFonts w:ascii="Times New Roman" w:eastAsia="Times New Roman" w:hAnsi="Times New Roman"/>
                <w:w w:val="99"/>
                <w:sz w:val="24"/>
                <w:lang w:val="uk-UA"/>
              </w:rPr>
            </w:pPr>
            <w:r w:rsidRPr="0012183A">
              <w:rPr>
                <w:rFonts w:ascii="Times New Roman" w:eastAsia="Times New Roman" w:hAnsi="Times New Roman"/>
                <w:w w:val="99"/>
                <w:sz w:val="24"/>
                <w:lang w:val="uk-UA"/>
              </w:rPr>
              <w:t>громадського</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315"/>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420" w:type="dxa"/>
            <w:gridSpan w:val="3"/>
            <w:tcBorders>
              <w:bottom w:val="single" w:sz="8" w:space="0" w:color="auto"/>
            </w:tcBorders>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самоврядування</w:t>
            </w:r>
          </w:p>
        </w:tc>
        <w:tc>
          <w:tcPr>
            <w:tcW w:w="66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90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63"/>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3"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1.7.</w:t>
            </w:r>
          </w:p>
        </w:tc>
        <w:tc>
          <w:tcPr>
            <w:tcW w:w="1180" w:type="dxa"/>
            <w:shd w:val="clear" w:color="auto" w:fill="auto"/>
            <w:vAlign w:val="bottom"/>
          </w:tcPr>
          <w:p w:rsidR="00A30B4F" w:rsidRPr="0012183A" w:rsidRDefault="00A30B4F" w:rsidP="00E2534E">
            <w:pPr>
              <w:spacing w:line="263" w:lineRule="exact"/>
              <w:ind w:left="60"/>
              <w:rPr>
                <w:rFonts w:ascii="Times New Roman" w:eastAsia="Times New Roman" w:hAnsi="Times New Roman"/>
                <w:sz w:val="24"/>
                <w:lang w:val="uk-UA"/>
              </w:rPr>
            </w:pPr>
            <w:r w:rsidRPr="0012183A">
              <w:rPr>
                <w:rFonts w:ascii="Times New Roman" w:eastAsia="Times New Roman" w:hAnsi="Times New Roman"/>
                <w:sz w:val="24"/>
                <w:lang w:val="uk-UA"/>
              </w:rPr>
              <w:t>Створити</w:t>
            </w:r>
          </w:p>
        </w:tc>
        <w:tc>
          <w:tcPr>
            <w:tcW w:w="4560" w:type="dxa"/>
            <w:gridSpan w:val="7"/>
            <w:tcBorders>
              <w:right w:val="single" w:sz="8" w:space="0" w:color="auto"/>
            </w:tcBorders>
            <w:shd w:val="clear" w:color="auto" w:fill="auto"/>
            <w:vAlign w:val="bottom"/>
          </w:tcPr>
          <w:p w:rsidR="00A30B4F" w:rsidRPr="0012183A" w:rsidRDefault="00A30B4F" w:rsidP="00E2534E">
            <w:pPr>
              <w:spacing w:line="263" w:lineRule="exact"/>
              <w:jc w:val="right"/>
              <w:rPr>
                <w:rFonts w:ascii="Times New Roman" w:eastAsia="Times New Roman" w:hAnsi="Times New Roman"/>
                <w:sz w:val="24"/>
                <w:lang w:val="uk-UA"/>
              </w:rPr>
            </w:pPr>
            <w:r w:rsidRPr="0012183A">
              <w:rPr>
                <w:rFonts w:ascii="Times New Roman" w:eastAsia="Times New Roman" w:hAnsi="Times New Roman"/>
                <w:sz w:val="24"/>
                <w:lang w:val="uk-UA"/>
              </w:rPr>
              <w:t>умови    для    формування    відкритого</w:t>
            </w:r>
          </w:p>
        </w:tc>
        <w:tc>
          <w:tcPr>
            <w:tcW w:w="1420" w:type="dxa"/>
            <w:tcBorders>
              <w:right w:val="single" w:sz="8" w:space="0" w:color="auto"/>
            </w:tcBorders>
            <w:shd w:val="clear" w:color="auto" w:fill="auto"/>
            <w:vAlign w:val="bottom"/>
          </w:tcPr>
          <w:p w:rsidR="00A30B4F" w:rsidRPr="0012183A" w:rsidRDefault="00A30B4F" w:rsidP="00E2534E">
            <w:pPr>
              <w:spacing w:line="263"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360" w:type="dxa"/>
            <w:tcBorders>
              <w:right w:val="single" w:sz="8" w:space="0" w:color="auto"/>
            </w:tcBorders>
            <w:shd w:val="clear" w:color="auto" w:fill="auto"/>
            <w:vAlign w:val="bottom"/>
          </w:tcPr>
          <w:p w:rsidR="00A30B4F" w:rsidRPr="0012183A" w:rsidRDefault="00A30B4F" w:rsidP="00E2534E">
            <w:pPr>
              <w:spacing w:line="263"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Завідувач</w:t>
            </w: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освітнього  середовища  через  залучення  учасників</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 xml:space="preserve">освітнього   процесу   до   різноманітних   </w:t>
            </w:r>
            <w:proofErr w:type="spellStart"/>
            <w:r w:rsidRPr="0012183A">
              <w:rPr>
                <w:rFonts w:ascii="Times New Roman" w:eastAsia="Times New Roman" w:hAnsi="Times New Roman"/>
                <w:sz w:val="24"/>
                <w:lang w:val="uk-UA"/>
              </w:rPr>
              <w:t>суспільно-</w:t>
            </w:r>
            <w:proofErr w:type="spellEnd"/>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76"/>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значущих  заходів  поза  межами  закладу:  фестивалі,</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300" w:type="dxa"/>
            <w:gridSpan w:val="7"/>
            <w:tcBorders>
              <w:bottom w:val="single" w:sz="8" w:space="0" w:color="auto"/>
            </w:tcBorders>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екскурсії, відвідування установ культури тощо.</w:t>
            </w:r>
          </w:p>
        </w:tc>
        <w:tc>
          <w:tcPr>
            <w:tcW w:w="44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92"/>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1.8.</w:t>
            </w:r>
          </w:p>
        </w:tc>
        <w:tc>
          <w:tcPr>
            <w:tcW w:w="1180" w:type="dxa"/>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Створити</w:t>
            </w:r>
          </w:p>
        </w:tc>
        <w:tc>
          <w:tcPr>
            <w:tcW w:w="2800" w:type="dxa"/>
            <w:gridSpan w:val="4"/>
            <w:shd w:val="clear" w:color="auto" w:fill="auto"/>
            <w:vAlign w:val="bottom"/>
          </w:tcPr>
          <w:p w:rsidR="00A30B4F" w:rsidRPr="0012183A" w:rsidRDefault="00A30B4F" w:rsidP="00E2534E">
            <w:pPr>
              <w:spacing w:line="0" w:lineRule="atLeast"/>
              <w:ind w:left="20"/>
              <w:rPr>
                <w:rFonts w:ascii="Times New Roman" w:eastAsia="Times New Roman" w:hAnsi="Times New Roman"/>
                <w:sz w:val="24"/>
                <w:lang w:val="uk-UA"/>
              </w:rPr>
            </w:pPr>
            <w:r w:rsidRPr="0012183A">
              <w:rPr>
                <w:rFonts w:ascii="Times New Roman" w:eastAsia="Times New Roman" w:hAnsi="Times New Roman"/>
                <w:sz w:val="24"/>
                <w:lang w:val="uk-UA"/>
              </w:rPr>
              <w:t>психологічно  комфортне</w:t>
            </w:r>
          </w:p>
        </w:tc>
        <w:tc>
          <w:tcPr>
            <w:tcW w:w="1320" w:type="dxa"/>
            <w:gridSpan w:val="2"/>
            <w:shd w:val="clear" w:color="auto" w:fill="auto"/>
            <w:vAlign w:val="bottom"/>
          </w:tcPr>
          <w:p w:rsidR="00A30B4F" w:rsidRPr="0012183A" w:rsidRDefault="00A30B4F" w:rsidP="00E2534E">
            <w:pPr>
              <w:spacing w:line="0" w:lineRule="atLeast"/>
              <w:ind w:left="40"/>
              <w:rPr>
                <w:rFonts w:ascii="Times New Roman" w:eastAsia="Times New Roman" w:hAnsi="Times New Roman"/>
                <w:sz w:val="24"/>
                <w:lang w:val="uk-UA"/>
              </w:rPr>
            </w:pPr>
            <w:r w:rsidRPr="0012183A">
              <w:rPr>
                <w:rFonts w:ascii="Times New Roman" w:eastAsia="Times New Roman" w:hAnsi="Times New Roman"/>
                <w:sz w:val="24"/>
                <w:lang w:val="uk-UA"/>
              </w:rPr>
              <w:t>середовище</w:t>
            </w:r>
          </w:p>
        </w:tc>
        <w:tc>
          <w:tcPr>
            <w:tcW w:w="440" w:type="dxa"/>
            <w:tcBorders>
              <w:right w:val="single" w:sz="8" w:space="0" w:color="auto"/>
            </w:tcBorders>
            <w:shd w:val="clear" w:color="auto" w:fill="auto"/>
            <w:vAlign w:val="bottom"/>
          </w:tcPr>
          <w:p w:rsidR="00A30B4F" w:rsidRPr="0012183A" w:rsidRDefault="00A30B4F" w:rsidP="00E2534E">
            <w:pPr>
              <w:spacing w:line="0" w:lineRule="atLeast"/>
              <w:jc w:val="right"/>
              <w:rPr>
                <w:rFonts w:ascii="Times New Roman" w:eastAsia="Times New Roman" w:hAnsi="Times New Roman"/>
                <w:sz w:val="24"/>
                <w:lang w:val="uk-UA"/>
              </w:rPr>
            </w:pPr>
            <w:r w:rsidRPr="0012183A">
              <w:rPr>
                <w:rFonts w:ascii="Times New Roman" w:eastAsia="Times New Roman" w:hAnsi="Times New Roman"/>
                <w:sz w:val="24"/>
                <w:lang w:val="uk-UA"/>
              </w:rPr>
              <w:t>яке</w:t>
            </w:r>
          </w:p>
        </w:tc>
        <w:tc>
          <w:tcPr>
            <w:tcW w:w="142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360" w:type="dxa"/>
            <w:tcBorders>
              <w:right w:val="single" w:sz="8" w:space="0" w:color="auto"/>
            </w:tcBorders>
            <w:shd w:val="clear" w:color="auto" w:fill="auto"/>
            <w:vAlign w:val="bottom"/>
          </w:tcPr>
          <w:p w:rsidR="00A30B4F" w:rsidRPr="0012183A" w:rsidRDefault="00A30B4F" w:rsidP="00E2534E">
            <w:pPr>
              <w:spacing w:line="264"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Завідувач</w:t>
            </w:r>
          </w:p>
        </w:tc>
      </w:tr>
      <w:tr w:rsidR="00A30B4F" w:rsidRPr="0012183A" w:rsidTr="00E2534E">
        <w:trPr>
          <w:trHeight w:val="307"/>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180" w:type="dxa"/>
            <w:shd w:val="clear" w:color="auto" w:fill="auto"/>
            <w:vAlign w:val="bottom"/>
          </w:tcPr>
          <w:p w:rsidR="00A30B4F" w:rsidRPr="0012183A" w:rsidRDefault="00A30B4F" w:rsidP="00E2534E">
            <w:pPr>
              <w:spacing w:line="0" w:lineRule="atLeast"/>
              <w:ind w:left="60"/>
              <w:rPr>
                <w:rFonts w:ascii="Times New Roman" w:eastAsia="Times New Roman" w:hAnsi="Times New Roman"/>
                <w:w w:val="99"/>
                <w:sz w:val="24"/>
                <w:lang w:val="uk-UA"/>
              </w:rPr>
            </w:pPr>
            <w:r w:rsidRPr="0012183A">
              <w:rPr>
                <w:rFonts w:ascii="Times New Roman" w:eastAsia="Times New Roman" w:hAnsi="Times New Roman"/>
                <w:w w:val="99"/>
                <w:sz w:val="24"/>
                <w:lang w:val="uk-UA"/>
              </w:rPr>
              <w:t>забезпечує</w:t>
            </w:r>
          </w:p>
        </w:tc>
        <w:tc>
          <w:tcPr>
            <w:tcW w:w="220" w:type="dxa"/>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680" w:type="dxa"/>
            <w:gridSpan w:val="2"/>
            <w:shd w:val="clear" w:color="auto" w:fill="auto"/>
            <w:vAlign w:val="bottom"/>
          </w:tcPr>
          <w:p w:rsidR="00A30B4F" w:rsidRPr="0012183A" w:rsidRDefault="00A30B4F" w:rsidP="00E2534E">
            <w:pPr>
              <w:spacing w:line="0" w:lineRule="atLeast"/>
              <w:ind w:right="20"/>
              <w:jc w:val="right"/>
              <w:rPr>
                <w:rFonts w:ascii="Times New Roman" w:eastAsia="Times New Roman" w:hAnsi="Times New Roman"/>
                <w:sz w:val="24"/>
                <w:lang w:val="uk-UA"/>
              </w:rPr>
            </w:pPr>
            <w:r w:rsidRPr="0012183A">
              <w:rPr>
                <w:rFonts w:ascii="Times New Roman" w:eastAsia="Times New Roman" w:hAnsi="Times New Roman"/>
                <w:sz w:val="24"/>
                <w:lang w:val="uk-UA"/>
              </w:rPr>
              <w:t>конструктивне</w:t>
            </w:r>
          </w:p>
        </w:tc>
        <w:tc>
          <w:tcPr>
            <w:tcW w:w="2660" w:type="dxa"/>
            <w:gridSpan w:val="4"/>
            <w:tcBorders>
              <w:right w:val="single" w:sz="8" w:space="0" w:color="auto"/>
            </w:tcBorders>
            <w:shd w:val="clear" w:color="auto" w:fill="auto"/>
            <w:vAlign w:val="bottom"/>
          </w:tcPr>
          <w:p w:rsidR="00A30B4F" w:rsidRPr="0012183A" w:rsidRDefault="00A30B4F" w:rsidP="00E2534E">
            <w:pPr>
              <w:spacing w:line="0" w:lineRule="atLeast"/>
              <w:jc w:val="right"/>
              <w:rPr>
                <w:rFonts w:ascii="Times New Roman" w:eastAsia="Times New Roman" w:hAnsi="Times New Roman"/>
                <w:sz w:val="24"/>
                <w:lang w:val="uk-UA"/>
              </w:rPr>
            </w:pPr>
            <w:r w:rsidRPr="0012183A">
              <w:rPr>
                <w:rFonts w:ascii="Times New Roman" w:eastAsia="Times New Roman" w:hAnsi="Times New Roman"/>
                <w:sz w:val="24"/>
                <w:lang w:val="uk-UA"/>
              </w:rPr>
              <w:t>спілкування   учасників</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307"/>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r w:rsidRPr="0012183A">
              <w:rPr>
                <w:rFonts w:ascii="Times New Roman" w:eastAsia="Times New Roman" w:hAnsi="Times New Roman"/>
                <w:sz w:val="24"/>
                <w:lang w:val="uk-UA"/>
              </w:rPr>
              <w:t>освітнього процесу та сприяє формуванню їх взаємної</w:t>
            </w:r>
          </w:p>
        </w:tc>
        <w:tc>
          <w:tcPr>
            <w:tcW w:w="142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315"/>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180" w:type="dxa"/>
            <w:tcBorders>
              <w:bottom w:val="single" w:sz="8" w:space="0" w:color="auto"/>
            </w:tcBorders>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довіри</w:t>
            </w:r>
          </w:p>
        </w:tc>
        <w:tc>
          <w:tcPr>
            <w:tcW w:w="22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02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66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90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r w:rsidR="00A30B4F" w:rsidRPr="0012183A" w:rsidTr="00E2534E">
        <w:trPr>
          <w:trHeight w:val="261"/>
        </w:trPr>
        <w:tc>
          <w:tcPr>
            <w:tcW w:w="720" w:type="dxa"/>
            <w:tcBorders>
              <w:left w:val="single" w:sz="8" w:space="0" w:color="auto"/>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9"/>
                <w:sz w:val="24"/>
                <w:lang w:val="uk-UA"/>
              </w:rPr>
            </w:pPr>
            <w:r w:rsidRPr="0012183A">
              <w:rPr>
                <w:rFonts w:ascii="Times New Roman" w:eastAsia="Times New Roman" w:hAnsi="Times New Roman"/>
                <w:w w:val="99"/>
                <w:sz w:val="24"/>
                <w:lang w:val="uk-UA"/>
              </w:rPr>
              <w:t>1.9.</w:t>
            </w:r>
          </w:p>
        </w:tc>
        <w:tc>
          <w:tcPr>
            <w:tcW w:w="5740" w:type="dxa"/>
            <w:gridSpan w:val="8"/>
            <w:tcBorders>
              <w:right w:val="single" w:sz="8" w:space="0" w:color="auto"/>
            </w:tcBorders>
            <w:shd w:val="clear" w:color="auto" w:fill="auto"/>
            <w:vAlign w:val="bottom"/>
          </w:tcPr>
          <w:p w:rsidR="00A30B4F" w:rsidRPr="0012183A" w:rsidRDefault="00A30B4F" w:rsidP="00E2534E">
            <w:pPr>
              <w:spacing w:line="260" w:lineRule="exact"/>
              <w:jc w:val="right"/>
              <w:rPr>
                <w:rFonts w:ascii="Times New Roman" w:eastAsia="Times New Roman" w:hAnsi="Times New Roman"/>
                <w:sz w:val="24"/>
                <w:lang w:val="uk-UA"/>
              </w:rPr>
            </w:pPr>
            <w:r w:rsidRPr="0012183A">
              <w:rPr>
                <w:rFonts w:ascii="Times New Roman" w:eastAsia="Times New Roman" w:hAnsi="Times New Roman"/>
                <w:sz w:val="24"/>
                <w:lang w:val="uk-UA"/>
              </w:rPr>
              <w:t>Оприлюднювати інформацію про свою діяльність на</w:t>
            </w:r>
          </w:p>
        </w:tc>
        <w:tc>
          <w:tcPr>
            <w:tcW w:w="142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2019-2025</w:t>
            </w:r>
          </w:p>
        </w:tc>
        <w:tc>
          <w:tcPr>
            <w:tcW w:w="2360" w:type="dxa"/>
            <w:tcBorders>
              <w:right w:val="single" w:sz="8" w:space="0" w:color="auto"/>
            </w:tcBorders>
            <w:shd w:val="clear" w:color="auto" w:fill="auto"/>
            <w:vAlign w:val="bottom"/>
          </w:tcPr>
          <w:p w:rsidR="00A30B4F" w:rsidRPr="0012183A" w:rsidRDefault="00A30B4F" w:rsidP="00E2534E">
            <w:pPr>
              <w:spacing w:line="260" w:lineRule="exact"/>
              <w:jc w:val="center"/>
              <w:rPr>
                <w:rFonts w:ascii="Times New Roman" w:eastAsia="Times New Roman" w:hAnsi="Times New Roman"/>
                <w:w w:val="98"/>
                <w:sz w:val="24"/>
                <w:lang w:val="uk-UA"/>
              </w:rPr>
            </w:pPr>
            <w:r w:rsidRPr="0012183A">
              <w:rPr>
                <w:rFonts w:ascii="Times New Roman" w:eastAsia="Times New Roman" w:hAnsi="Times New Roman"/>
                <w:w w:val="98"/>
                <w:sz w:val="24"/>
                <w:lang w:val="uk-UA"/>
              </w:rPr>
              <w:t>Завідувач</w:t>
            </w:r>
          </w:p>
        </w:tc>
      </w:tr>
      <w:tr w:rsidR="00A30B4F" w:rsidRPr="0012183A" w:rsidTr="00E2534E">
        <w:trPr>
          <w:trHeight w:val="282"/>
        </w:trPr>
        <w:tc>
          <w:tcPr>
            <w:tcW w:w="720" w:type="dxa"/>
            <w:tcBorders>
              <w:left w:val="single" w:sz="8" w:space="0" w:color="auto"/>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4320" w:type="dxa"/>
            <w:gridSpan w:val="6"/>
            <w:tcBorders>
              <w:bottom w:val="single" w:sz="8" w:space="0" w:color="auto"/>
            </w:tcBorders>
            <w:shd w:val="clear" w:color="auto" w:fill="auto"/>
            <w:vAlign w:val="bottom"/>
          </w:tcPr>
          <w:p w:rsidR="00A30B4F" w:rsidRPr="0012183A" w:rsidRDefault="00A30B4F" w:rsidP="00E2534E">
            <w:pPr>
              <w:spacing w:line="0" w:lineRule="atLeast"/>
              <w:ind w:left="60"/>
              <w:rPr>
                <w:rFonts w:ascii="Times New Roman" w:eastAsia="Times New Roman" w:hAnsi="Times New Roman"/>
                <w:sz w:val="24"/>
                <w:lang w:val="uk-UA"/>
              </w:rPr>
            </w:pPr>
            <w:r w:rsidRPr="0012183A">
              <w:rPr>
                <w:rFonts w:ascii="Times New Roman" w:eastAsia="Times New Roman" w:hAnsi="Times New Roman"/>
                <w:sz w:val="24"/>
                <w:lang w:val="uk-UA"/>
              </w:rPr>
              <w:t>відкритих загальнодоступних ресурсах</w:t>
            </w:r>
          </w:p>
        </w:tc>
        <w:tc>
          <w:tcPr>
            <w:tcW w:w="980" w:type="dxa"/>
            <w:tcBorders>
              <w:bottom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A30B4F" w:rsidRPr="0012183A" w:rsidRDefault="00A30B4F" w:rsidP="00E2534E">
            <w:pPr>
              <w:spacing w:line="0" w:lineRule="atLeast"/>
              <w:rPr>
                <w:rFonts w:ascii="Times New Roman" w:eastAsia="Times New Roman" w:hAnsi="Times New Roman"/>
                <w:sz w:val="24"/>
                <w:lang w:val="uk-UA"/>
              </w:rPr>
            </w:pPr>
          </w:p>
        </w:tc>
      </w:tr>
    </w:tbl>
    <w:p w:rsidR="00A30B4F" w:rsidRPr="0012183A" w:rsidRDefault="00A30B4F" w:rsidP="00A30B4F">
      <w:pPr>
        <w:tabs>
          <w:tab w:val="left" w:pos="4536"/>
        </w:tabs>
        <w:spacing w:line="0" w:lineRule="atLeast"/>
        <w:rPr>
          <w:rFonts w:ascii="Times New Roman" w:eastAsia="Times New Roman" w:hAnsi="Times New Roman"/>
          <w:lang w:val="uk-UA"/>
        </w:rPr>
      </w:pPr>
      <w:bookmarkStart w:id="11" w:name="page13"/>
      <w:bookmarkEnd w:id="11"/>
    </w:p>
    <w:p w:rsidR="0022720A" w:rsidRDefault="0022720A"/>
    <w:sectPr w:rsidR="0022720A" w:rsidSect="004E5F3B">
      <w:pgSz w:w="11900" w:h="16838"/>
      <w:pgMar w:top="1440" w:right="1440" w:bottom="875" w:left="1440" w:header="0" w:footer="0" w:gutter="0"/>
      <w:cols w:space="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2200854"/>
    <w:lvl w:ilvl="0" w:tplc="FFFFFFFF">
      <w:start w:val="1"/>
      <w:numFmt w:val="bullet"/>
      <w:lvlText w:val="її"/>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1"/>
      <w:numFmt w:val="bullet"/>
      <w:lvlText w:val="-"/>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25E45D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165D10E1"/>
    <w:multiLevelType w:val="hybridMultilevel"/>
    <w:tmpl w:val="37D8E0A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30B4F"/>
    <w:rsid w:val="0022720A"/>
    <w:rsid w:val="00A30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4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B4F"/>
    <w:pPr>
      <w:ind w:left="708"/>
    </w:pPr>
  </w:style>
  <w:style w:type="character" w:styleId="a4">
    <w:name w:val="Hyperlink"/>
    <w:rsid w:val="00A30B4F"/>
    <w:rPr>
      <w:color w:val="0000FF"/>
      <w:u w:val="single"/>
    </w:rPr>
  </w:style>
  <w:style w:type="paragraph" w:styleId="a5">
    <w:name w:val="Title"/>
    <w:basedOn w:val="a"/>
    <w:link w:val="a6"/>
    <w:qFormat/>
    <w:rsid w:val="00A30B4F"/>
    <w:pPr>
      <w:spacing w:line="360" w:lineRule="auto"/>
      <w:jc w:val="center"/>
    </w:pPr>
    <w:rPr>
      <w:rFonts w:ascii="Times New Roman" w:eastAsia="Times New Roman" w:hAnsi="Times New Roman" w:cs="Times New Roman"/>
      <w:b/>
      <w:sz w:val="32"/>
      <w:lang w:val="uk-UA"/>
    </w:rPr>
  </w:style>
  <w:style w:type="character" w:customStyle="1" w:styleId="a7">
    <w:name w:val="Название Знак"/>
    <w:basedOn w:val="a0"/>
    <w:link w:val="a5"/>
    <w:uiPriority w:val="10"/>
    <w:rsid w:val="00A30B4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Заголовок Знак"/>
    <w:link w:val="a5"/>
    <w:rsid w:val="00A30B4F"/>
    <w:rPr>
      <w:rFonts w:ascii="Times New Roman" w:eastAsia="Times New Roman" w:hAnsi="Times New Roman" w:cs="Times New Roman"/>
      <w:b/>
      <w:sz w:val="32"/>
      <w:szCs w:val="20"/>
      <w:lang w:val="uk-UA"/>
    </w:rPr>
  </w:style>
  <w:style w:type="table" w:styleId="a8">
    <w:name w:val="Table Grid"/>
    <w:basedOn w:val="a1"/>
    <w:uiPriority w:val="59"/>
    <w:rsid w:val="00A30B4F"/>
    <w:pPr>
      <w:spacing w:after="0" w:line="240" w:lineRule="auto"/>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3394</Words>
  <Characters>19348</Characters>
  <Application>Microsoft Office Word</Application>
  <DocSecurity>0</DocSecurity>
  <Lines>161</Lines>
  <Paragraphs>45</Paragraphs>
  <ScaleCrop>false</ScaleCrop>
  <Company>Microsoft</Company>
  <LinksUpToDate>false</LinksUpToDate>
  <CharactersWithSpaces>22697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2021-12-22T08:41:00Z</dcterms:created>
  <dcterms:modified xsi:type="dcterms:W3CDTF">2021-12-22T08:46:00Z</dcterms:modified>
</cp:coreProperties>
</file>